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56" w:rsidRDefault="00C23156" w:rsidP="00C23156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9175115" cy="6670910"/>
            <wp:effectExtent l="0" t="0" r="6985" b="0"/>
            <wp:docPr id="1" name="Рисунок 1" descr="C:\Users\Arman\Desktop\перспектива 2022-2023\Скан_20241128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перспектива 2022-2023\Скан_20241128 (1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35" cy="667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BE9" w:rsidRDefault="00B23BE9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–№</w:t>
      </w:r>
      <w:r w:rsidR="006545D8">
        <w:rPr>
          <w:color w:val="auto"/>
          <w:szCs w:val="28"/>
          <w:lang w:val="kk-KZ"/>
        </w:rPr>
        <w:t>36 «Нұрәлем»</w:t>
      </w:r>
      <w:r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8712B7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AF63BF">
        <w:rPr>
          <w:color w:val="auto"/>
          <w:szCs w:val="28"/>
          <w:lang w:val="kk-KZ"/>
        </w:rPr>
        <w:t xml:space="preserve"> топ</w:t>
      </w:r>
      <w:r w:rsidRPr="008712B7">
        <w:rPr>
          <w:color w:val="auto"/>
          <w:szCs w:val="28"/>
          <w:lang w:val="kk-KZ"/>
        </w:rPr>
        <w:t xml:space="preserve"> </w:t>
      </w:r>
    </w:p>
    <w:p w:rsidR="00B3067B" w:rsidRPr="008712B7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8712B7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8712B7">
        <w:rPr>
          <w:b/>
          <w:color w:val="auto"/>
          <w:szCs w:val="28"/>
          <w:lang w:val="kk-KZ"/>
        </w:rPr>
        <w:t>жасы</w:t>
      </w:r>
      <w:r w:rsidR="008712B7">
        <w:rPr>
          <w:color w:val="auto"/>
          <w:szCs w:val="28"/>
          <w:lang w:val="kk-KZ"/>
        </w:rPr>
        <w:t xml:space="preserve">  – 3-4</w:t>
      </w:r>
      <w:r w:rsidRPr="008712B7">
        <w:rPr>
          <w:color w:val="auto"/>
          <w:szCs w:val="28"/>
          <w:lang w:val="kk-KZ"/>
        </w:rPr>
        <w:t>жас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>(айды, жылды көрсету) – қыркүйек  2022 жыл</w:t>
      </w: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51"/>
        <w:gridCol w:w="2693"/>
        <w:gridCol w:w="10065"/>
      </w:tblGrid>
      <w:tr w:rsidR="00E257C0" w:rsidRPr="005F1DE2" w:rsidTr="00E257C0">
        <w:trPr>
          <w:trHeight w:val="605"/>
        </w:trPr>
        <w:tc>
          <w:tcPr>
            <w:tcW w:w="1951" w:type="dxa"/>
          </w:tcPr>
          <w:p w:rsidR="00B3067B" w:rsidRPr="00CF6BCD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E257C0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10065" w:type="dxa"/>
          </w:tcPr>
          <w:p w:rsidR="00B3067B" w:rsidRPr="00CF6BCD" w:rsidRDefault="00B3067B" w:rsidP="00E257C0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Ұйымдастырылған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іс</w:t>
            </w:r>
            <w:proofErr w:type="spellEnd"/>
            <w:r w:rsidRPr="00CF6BCD">
              <w:rPr>
                <w:szCs w:val="28"/>
                <w:lang w:val="kk-KZ"/>
              </w:rPr>
              <w:t>-</w:t>
            </w:r>
            <w:proofErr w:type="spellStart"/>
            <w:r w:rsidRPr="00CF6BCD">
              <w:rPr>
                <w:szCs w:val="28"/>
              </w:rPr>
              <w:t>әрекеттің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міндеттері</w:t>
            </w:r>
            <w:proofErr w:type="spellEnd"/>
          </w:p>
        </w:tc>
      </w:tr>
      <w:tr w:rsidR="00B3067B" w:rsidRPr="00C23156" w:rsidTr="00E257C0">
        <w:trPr>
          <w:trHeight w:val="699"/>
        </w:trPr>
        <w:tc>
          <w:tcPr>
            <w:tcW w:w="1951" w:type="dxa"/>
          </w:tcPr>
          <w:p w:rsidR="00B3067B" w:rsidRPr="00CF6BCD" w:rsidRDefault="00B3067B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CF6BCD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3067B" w:rsidRPr="00CF6BCD" w:rsidRDefault="00B3067B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3067B" w:rsidRPr="00CF6BCD" w:rsidRDefault="00B3067B" w:rsidP="00CF3E1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CF6BCD">
              <w:rPr>
                <w:szCs w:val="28"/>
              </w:rPr>
              <w:t>Дене</w:t>
            </w:r>
            <w:proofErr w:type="spellEnd"/>
            <w:r w:rsidRPr="00CF6BCD">
              <w:rPr>
                <w:szCs w:val="28"/>
              </w:rPr>
              <w:t xml:space="preserve"> </w:t>
            </w:r>
            <w:proofErr w:type="spellStart"/>
            <w:r w:rsidRPr="00CF6BCD">
              <w:rPr>
                <w:szCs w:val="28"/>
              </w:rPr>
              <w:t>шынықтыру</w:t>
            </w:r>
            <w:proofErr w:type="spellEnd"/>
          </w:p>
        </w:tc>
        <w:tc>
          <w:tcPr>
            <w:tcW w:w="10065" w:type="dxa"/>
          </w:tcPr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Жүру.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Бірқалыпты,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аяқтың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ұшымен,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сапта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бір-</w:t>
            </w:r>
            <w:r w:rsidRPr="008712B7"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бірден,</w:t>
            </w:r>
            <w:r w:rsidRPr="008712B7">
              <w:rPr>
                <w:rFonts w:eastAsiaTheme="minorHAnsi"/>
                <w:color w:val="auto"/>
                <w:spacing w:val="46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тура,</w:t>
            </w:r>
            <w:r w:rsidRPr="008712B7">
              <w:rPr>
                <w:rFonts w:eastAsiaTheme="minorHAnsi"/>
                <w:color w:val="auto"/>
                <w:spacing w:val="47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шеңбер</w:t>
            </w:r>
            <w:r w:rsidRPr="008712B7">
              <w:rPr>
                <w:rFonts w:eastAsiaTheme="minorHAnsi"/>
                <w:color w:val="auto"/>
                <w:spacing w:val="48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бойымен жүру дағдысын жетілдіру.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Жүгіру.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Бірқалыпты,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аяқтың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ұшымен,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сапта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бір-бірден, тура, шеңбер бойымен жүгіру дағдысын жетілдіру.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Тепе-теңдікті сақтауды қалыптастыру.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Домалату, лақтыру, қағып алу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. Заттарды оң және сол қолмен қашықтыққа </w:t>
            </w:r>
            <w:r w:rsidRPr="008712B7"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лақтыру (2,5-5 метр қашықтық), допты</w:t>
            </w:r>
            <w:r w:rsidRPr="008712B7">
              <w:rPr>
                <w:rFonts w:eastAsiaTheme="minorHAnsi"/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бір-</w:t>
            </w:r>
            <w:r w:rsidRPr="008712B7"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біріне домалату. Допты жоғары лақтыру, 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қағып алу дағдысын жетілдіру.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Еңбектеу.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 Заттарды айналып </w:t>
            </w:r>
            <w:r w:rsidRPr="008712B7"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pacing w:val="-1"/>
                <w:szCs w:val="28"/>
                <w:lang w:val="kk-KZ" w:eastAsia="en-US"/>
              </w:rPr>
              <w:t>және</w:t>
            </w:r>
            <w:r w:rsidRPr="008712B7">
              <w:rPr>
                <w:rFonts w:eastAsiaTheme="minorHAnsi"/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pacing w:val="-1"/>
                <w:szCs w:val="28"/>
                <w:lang w:val="kk-KZ" w:eastAsia="en-US"/>
              </w:rPr>
              <w:t>заттардың</w:t>
            </w:r>
            <w:r w:rsidRPr="008712B7">
              <w:rPr>
                <w:rFonts w:eastAsiaTheme="minorHAnsi"/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арасымен</w:t>
            </w:r>
            <w:r w:rsidRPr="008712B7">
              <w:rPr>
                <w:rFonts w:eastAsiaTheme="minorHAnsi"/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еңбектеу дағдысын жетілдіру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Секіру.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Тұрған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орнында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қос</w:t>
            </w:r>
            <w:r w:rsidRPr="008712B7"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аяқпен дағдысын жетілдіру.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Жалпы</w:t>
            </w:r>
            <w:r w:rsidRPr="008712B7"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8712B7"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 w:rsidRPr="008712B7"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8712B7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8712B7">
              <w:rPr>
                <w:color w:val="auto"/>
                <w:szCs w:val="28"/>
                <w:lang w:val="kk-KZ" w:eastAsia="en-US"/>
              </w:rPr>
              <w:t>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color w:val="auto"/>
                <w:szCs w:val="28"/>
                <w:lang w:val="kk-KZ" w:eastAsia="en-US"/>
              </w:rPr>
              <w:t>Қол</w:t>
            </w:r>
            <w:r w:rsidRPr="008712B7"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және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иық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белдеуіне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арналған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 xml:space="preserve">жаттығулар: 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>қолды</w:t>
            </w:r>
            <w:r w:rsidRPr="008712B7"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жоғары,</w:t>
            </w:r>
            <w:r w:rsidRPr="008712B7"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алға,</w:t>
            </w:r>
            <w:r w:rsidRPr="008712B7"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жан-жаққа</w:t>
            </w:r>
            <w:r w:rsidRPr="008712B7"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көтеру</w:t>
            </w:r>
            <w:r w:rsidRPr="008712B7"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және</w:t>
            </w:r>
            <w:r w:rsidRPr="008712B7"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түсіру</w:t>
            </w:r>
            <w:r w:rsidRPr="008712B7"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(бірге</w:t>
            </w:r>
            <w:r w:rsidRPr="008712B7"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немесе</w:t>
            </w:r>
            <w:r w:rsidRPr="008712B7"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кезекпен);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color w:val="auto"/>
                <w:szCs w:val="28"/>
                <w:lang w:val="kk-KZ" w:eastAsia="en-US"/>
              </w:rPr>
              <w:t>Кеудеге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арналған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жаттығулар: допты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бір-біріне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басынан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жоғары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(артқа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және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алға)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беру,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жан-жаққа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(солға-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оңға) бұрылу;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color w:val="auto"/>
                <w:szCs w:val="28"/>
                <w:lang w:val="kk-KZ" w:eastAsia="en-US"/>
              </w:rPr>
              <w:t>Аяққа арналған жаттығулар: аяқтың ұшына көтерілу, аяқты алға қарай қою, аяқты жан-жаққа, артқа қою қимылдарын орындауға үйрету.</w:t>
            </w:r>
          </w:p>
          <w:p w:rsidR="008712B7" w:rsidRPr="008712B7" w:rsidRDefault="008712B7" w:rsidP="008712B7">
            <w:pPr>
              <w:widowControl w:val="0"/>
              <w:autoSpaceDE w:val="0"/>
              <w:autoSpaceDN w:val="0"/>
              <w:spacing w:after="0" w:line="322" w:lineRule="exact"/>
              <w:ind w:left="0" w:firstLine="0"/>
              <w:rPr>
                <w:b/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Қимылды ойындар</w:t>
            </w:r>
          </w:p>
          <w:p w:rsidR="00B3067B" w:rsidRPr="00AF63BF" w:rsidRDefault="008712B7" w:rsidP="008712B7">
            <w:pPr>
              <w:spacing w:after="0" w:line="240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8712B7">
              <w:rPr>
                <w:color w:val="auto"/>
                <w:szCs w:val="28"/>
                <w:lang w:val="kk-KZ" w:eastAsia="en-US"/>
              </w:rPr>
              <w:t>Қимылды ойындарға баулу, балаларды қарапайым ережелерді сақтауға үйрету.</w:t>
            </w:r>
          </w:p>
        </w:tc>
      </w:tr>
    </w:tbl>
    <w:p w:rsidR="00B3067B" w:rsidRDefault="00B3067B" w:rsidP="00B3067B">
      <w:pPr>
        <w:spacing w:after="0"/>
        <w:ind w:left="0" w:firstLine="0"/>
        <w:rPr>
          <w:lang w:val="kk-KZ"/>
        </w:rPr>
      </w:pPr>
    </w:p>
    <w:p w:rsidR="00AF63BF" w:rsidRDefault="00AF63BF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8712B7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</w:t>
      </w:r>
      <w:r w:rsidR="008712B7">
        <w:rPr>
          <w:color w:val="auto"/>
          <w:szCs w:val="28"/>
          <w:lang w:val="kk-KZ"/>
        </w:rPr>
        <w:t xml:space="preserve">-ортаңғы </w:t>
      </w:r>
      <w:r w:rsidR="00AF63BF">
        <w:rPr>
          <w:color w:val="auto"/>
          <w:szCs w:val="28"/>
          <w:lang w:val="kk-KZ"/>
        </w:rPr>
        <w:t xml:space="preserve"> топ</w:t>
      </w:r>
      <w:r w:rsidRPr="008712B7">
        <w:rPr>
          <w:color w:val="auto"/>
          <w:szCs w:val="28"/>
          <w:lang w:val="kk-KZ"/>
        </w:rPr>
        <w:t xml:space="preserve"> 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8712B7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8712B7">
        <w:rPr>
          <w:b/>
          <w:color w:val="auto"/>
          <w:szCs w:val="28"/>
          <w:lang w:val="kk-KZ"/>
        </w:rPr>
        <w:t>жасы</w:t>
      </w:r>
      <w:r w:rsidRPr="008712B7">
        <w:rPr>
          <w:color w:val="auto"/>
          <w:szCs w:val="28"/>
          <w:lang w:val="kk-KZ"/>
        </w:rPr>
        <w:t xml:space="preserve">  –</w:t>
      </w:r>
      <w:r w:rsidR="008712B7">
        <w:rPr>
          <w:color w:val="auto"/>
          <w:szCs w:val="28"/>
          <w:lang w:val="kk-KZ"/>
        </w:rPr>
        <w:t xml:space="preserve">3-4 </w:t>
      </w:r>
      <w:r w:rsidRPr="008712B7">
        <w:rPr>
          <w:color w:val="auto"/>
          <w:szCs w:val="28"/>
          <w:lang w:val="kk-KZ"/>
        </w:rPr>
        <w:t>жас</w:t>
      </w:r>
    </w:p>
    <w:p w:rsidR="008712B7" w:rsidRDefault="008712B7" w:rsidP="008712B7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AF63BF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AF63BF">
        <w:rPr>
          <w:b/>
          <w:color w:val="auto"/>
          <w:szCs w:val="28"/>
          <w:lang w:val="kk-KZ"/>
        </w:rPr>
        <w:t>құрылу кезеңі</w:t>
      </w:r>
      <w:r w:rsidRPr="00AF63BF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AF63BF">
        <w:rPr>
          <w:color w:val="auto"/>
          <w:szCs w:val="28"/>
          <w:lang w:val="kk-KZ"/>
        </w:rPr>
        <w:t>(айды, жылды көрсету) – қ</w:t>
      </w:r>
      <w:r>
        <w:rPr>
          <w:color w:val="auto"/>
          <w:szCs w:val="28"/>
          <w:lang w:val="kk-KZ"/>
        </w:rPr>
        <w:t>азан</w:t>
      </w:r>
      <w:r w:rsidRPr="00AF63BF">
        <w:rPr>
          <w:color w:val="auto"/>
          <w:szCs w:val="28"/>
          <w:lang w:val="kk-KZ"/>
        </w:rPr>
        <w:t xml:space="preserve">  2022 жыл</w:t>
      </w:r>
    </w:p>
    <w:tbl>
      <w:tblPr>
        <w:tblStyle w:val="TableGrid"/>
        <w:tblpPr w:leftFromText="180" w:rightFromText="180" w:vertAnchor="text" w:horzAnchor="margin" w:tblpY="797"/>
        <w:tblW w:w="14711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402"/>
        <w:gridCol w:w="9356"/>
      </w:tblGrid>
      <w:tr w:rsidR="008712B7" w:rsidRPr="00B3067B" w:rsidTr="008712B7">
        <w:trPr>
          <w:cantSplit/>
          <w:trHeight w:val="7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B3067B" w:rsidRDefault="008712B7" w:rsidP="008712B7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8712B7" w:rsidRPr="00B3067B" w:rsidRDefault="008712B7" w:rsidP="008712B7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B7" w:rsidRPr="00B3067B" w:rsidRDefault="008712B7" w:rsidP="008712B7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B7" w:rsidRPr="00B3067B" w:rsidRDefault="008712B7" w:rsidP="008712B7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Ұйымдастырылған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іс</w:t>
            </w:r>
            <w:proofErr w:type="spellEnd"/>
            <w:r w:rsidRPr="00B3067B">
              <w:rPr>
                <w:szCs w:val="28"/>
                <w:lang w:val="kk-KZ"/>
              </w:rPr>
              <w:t>-</w:t>
            </w:r>
            <w:proofErr w:type="spellStart"/>
            <w:r w:rsidRPr="00B3067B">
              <w:rPr>
                <w:szCs w:val="28"/>
              </w:rPr>
              <w:t>әрекеттің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міндеттері</w:t>
            </w:r>
            <w:proofErr w:type="spellEnd"/>
          </w:p>
        </w:tc>
      </w:tr>
      <w:tr w:rsidR="008712B7" w:rsidRPr="00C23156" w:rsidTr="008712B7">
        <w:trPr>
          <w:trHeight w:val="6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B3067B" w:rsidRDefault="008712B7" w:rsidP="008712B7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B306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8712B7" w:rsidRPr="00B3067B" w:rsidRDefault="008712B7" w:rsidP="008712B7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B3067B" w:rsidRDefault="008712B7" w:rsidP="008712B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B3067B">
              <w:rPr>
                <w:szCs w:val="28"/>
              </w:rPr>
              <w:t>Дене</w:t>
            </w:r>
            <w:proofErr w:type="spellEnd"/>
            <w:r w:rsidRPr="00B3067B">
              <w:rPr>
                <w:szCs w:val="28"/>
              </w:rPr>
              <w:t xml:space="preserve"> </w:t>
            </w:r>
            <w:proofErr w:type="spellStart"/>
            <w:r w:rsidRPr="00B3067B">
              <w:rPr>
                <w:szCs w:val="28"/>
              </w:rPr>
              <w:t>шынықтыру</w:t>
            </w:r>
            <w:proofErr w:type="spellEnd"/>
            <w:r w:rsidRPr="00B3067B">
              <w:rPr>
                <w:szCs w:val="2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Жүру.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А</w:t>
            </w:r>
            <w:r w:rsidRPr="008712B7">
              <w:rPr>
                <w:rFonts w:eastAsiaTheme="minorHAnsi"/>
                <w:color w:val="auto"/>
                <w:szCs w:val="28"/>
                <w:lang w:val="kk-KZ" w:eastAsia="en-US"/>
              </w:rPr>
              <w:t>яқтың ұшымен, тізені жоғары көтеріп, әртүрлі бағытта жүруді қалыптастыру.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 w:rsidRPr="008712B7">
              <w:rPr>
                <w:color w:val="auto"/>
                <w:szCs w:val="28"/>
                <w:lang w:val="kk-KZ" w:eastAsia="en-US"/>
              </w:rPr>
              <w:t xml:space="preserve"> Тепе-теңдікті сақтай отырып, арқан бойымен жүруге үйрету.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Жүгіру</w:t>
            </w:r>
            <w:r w:rsidRPr="008712B7">
              <w:rPr>
                <w:color w:val="auto"/>
                <w:szCs w:val="28"/>
                <w:lang w:val="kk-KZ" w:eastAsia="en-US"/>
              </w:rPr>
              <w:t>.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Бірқалыпты,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алаңның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бір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жағынан екінші жағына, шашырап жүгіруге үйрету.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 w:rsidRPr="008712B7">
              <w:rPr>
                <w:color w:val="auto"/>
                <w:szCs w:val="28"/>
                <w:lang w:val="kk-KZ" w:eastAsia="en-US"/>
              </w:rPr>
              <w:t xml:space="preserve"> Заттарды төменнен екі қолмен көлденең нысанаға, оң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және сол қолмен (1,5–2 метр қашықтықтан) допты кеуде тұсынан лақтыру, допты жоғары лақтыру, төмен -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еденге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(жерге) соғу,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қағып алу.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 w:rsidRPr="008712B7">
              <w:rPr>
                <w:color w:val="auto"/>
                <w:szCs w:val="28"/>
                <w:lang w:val="kk-KZ" w:eastAsia="en-US"/>
              </w:rPr>
              <w:t xml:space="preserve"> 4-6 метр қашықтыққа тура бағытта, гимнастикалық</w:t>
            </w:r>
            <w:r w:rsidRPr="008712B7">
              <w:rPr>
                <w:color w:val="auto"/>
                <w:spacing w:val="48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қабырғаға</w:t>
            </w:r>
            <w:r w:rsidRPr="008712B7">
              <w:rPr>
                <w:color w:val="auto"/>
                <w:spacing w:val="49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өрмелеу және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одан түсу</w:t>
            </w:r>
            <w:r w:rsidRPr="008712B7">
              <w:rPr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(биіктігі 1,5 метр).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Секіру</w:t>
            </w:r>
            <w:r w:rsidRPr="008712B7">
              <w:rPr>
                <w:color w:val="auto"/>
                <w:szCs w:val="28"/>
                <w:lang w:val="kk-KZ" w:eastAsia="en-US"/>
              </w:rPr>
              <w:t>.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 Қ</w:t>
            </w:r>
            <w:r w:rsidRPr="008712B7">
              <w:rPr>
                <w:color w:val="auto"/>
                <w:szCs w:val="28"/>
                <w:lang w:val="kk-KZ" w:eastAsia="en-US"/>
              </w:rPr>
              <w:t>ос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аяқпен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құрсаудан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құрсауға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секіруді үйрету</w:t>
            </w:r>
          </w:p>
          <w:p w:rsidR="008712B7" w:rsidRPr="008712B7" w:rsidRDefault="008712B7" w:rsidP="008712B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Жалпы</w:t>
            </w:r>
            <w:r w:rsidRPr="008712B7"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8712B7"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 w:rsidRPr="008712B7"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8712B7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8712B7">
              <w:rPr>
                <w:color w:val="auto"/>
                <w:szCs w:val="28"/>
                <w:lang w:val="kk-KZ" w:eastAsia="en-US"/>
              </w:rPr>
              <w:t>. Заттарды</w:t>
            </w:r>
            <w:r w:rsidRPr="008712B7">
              <w:rPr>
                <w:color w:val="auto"/>
                <w:spacing w:val="2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бір</w:t>
            </w:r>
            <w:r w:rsidRPr="008712B7">
              <w:rPr>
                <w:color w:val="auto"/>
                <w:spacing w:val="2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қолынан</w:t>
            </w:r>
            <w:r w:rsidRPr="008712B7">
              <w:rPr>
                <w:color w:val="auto"/>
                <w:spacing w:val="2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екінші</w:t>
            </w:r>
            <w:r w:rsidRPr="008712B7">
              <w:rPr>
                <w:color w:val="auto"/>
                <w:spacing w:val="25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қолына</w:t>
            </w:r>
            <w:r w:rsidRPr="008712B7">
              <w:rPr>
                <w:color w:val="auto"/>
                <w:spacing w:val="23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салу, солға,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оңға</w:t>
            </w:r>
            <w:r w:rsidRPr="008712B7"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бұрылу</w:t>
            </w:r>
            <w:r w:rsidRPr="008712B7">
              <w:rPr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(отырған</w:t>
            </w:r>
            <w:r w:rsidRPr="008712B7"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қалыпта); қолдарды</w:t>
            </w:r>
            <w:r w:rsidRPr="008712B7">
              <w:rPr>
                <w:color w:val="auto"/>
                <w:spacing w:val="20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алға</w:t>
            </w:r>
            <w:r w:rsidRPr="008712B7">
              <w:rPr>
                <w:color w:val="auto"/>
                <w:spacing w:val="19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созып,</w:t>
            </w:r>
            <w:r w:rsidRPr="008712B7">
              <w:rPr>
                <w:color w:val="auto"/>
                <w:spacing w:val="19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жартылай</w:t>
            </w:r>
            <w:r w:rsidRPr="008712B7">
              <w:rPr>
                <w:color w:val="auto"/>
                <w:spacing w:val="18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отыруды үйрету.</w:t>
            </w:r>
          </w:p>
          <w:p w:rsidR="008712B7" w:rsidRPr="00AF63BF" w:rsidRDefault="008712B7" w:rsidP="008712B7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 w:rsidRPr="008712B7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8712B7"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 w:rsidRPr="008712B7"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 w:rsidRPr="008712B7">
              <w:rPr>
                <w:color w:val="auto"/>
                <w:szCs w:val="28"/>
                <w:lang w:val="kk-KZ" w:eastAsia="en-US"/>
              </w:rPr>
              <w:t>Қарапайым ережелерді сақтауға,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қимылдарды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үйлестіруге,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кеңістікті</w:t>
            </w:r>
            <w:r w:rsidRPr="008712B7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8712B7">
              <w:rPr>
                <w:color w:val="auto"/>
                <w:szCs w:val="28"/>
                <w:lang w:val="kk-KZ" w:eastAsia="en-US"/>
              </w:rPr>
              <w:t>бағдарлауға үйрету.</w:t>
            </w:r>
          </w:p>
        </w:tc>
      </w:tr>
    </w:tbl>
    <w:p w:rsidR="008712B7" w:rsidRPr="008712B7" w:rsidRDefault="008712B7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p w:rsidR="00E257C0" w:rsidRDefault="00E257C0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B3067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B3067B" w:rsidRPr="00CF6BCD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B3067B" w:rsidRPr="008712B7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AF63BF">
        <w:rPr>
          <w:color w:val="auto"/>
          <w:szCs w:val="28"/>
          <w:lang w:val="kk-KZ"/>
        </w:rPr>
        <w:t xml:space="preserve"> топ </w:t>
      </w:r>
      <w:r w:rsidRPr="008712B7">
        <w:rPr>
          <w:color w:val="auto"/>
          <w:szCs w:val="28"/>
          <w:lang w:val="kk-KZ"/>
        </w:rPr>
        <w:t xml:space="preserve"> </w:t>
      </w:r>
    </w:p>
    <w:p w:rsidR="00B3067B" w:rsidRPr="006545D8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6545D8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6545D8">
        <w:rPr>
          <w:b/>
          <w:color w:val="auto"/>
          <w:szCs w:val="28"/>
          <w:lang w:val="kk-KZ"/>
        </w:rPr>
        <w:t>жасы</w:t>
      </w:r>
      <w:r w:rsidRPr="006545D8">
        <w:rPr>
          <w:color w:val="auto"/>
          <w:szCs w:val="28"/>
          <w:lang w:val="kk-KZ"/>
        </w:rPr>
        <w:t xml:space="preserve">  – </w:t>
      </w:r>
      <w:r w:rsidR="008712B7">
        <w:rPr>
          <w:color w:val="auto"/>
          <w:szCs w:val="28"/>
          <w:lang w:val="kk-KZ"/>
        </w:rPr>
        <w:t>3-4</w:t>
      </w:r>
      <w:r w:rsidR="00AF63BF">
        <w:rPr>
          <w:color w:val="auto"/>
          <w:szCs w:val="28"/>
          <w:lang w:val="kk-KZ"/>
        </w:rPr>
        <w:t xml:space="preserve"> </w:t>
      </w:r>
      <w:r w:rsidRPr="006545D8">
        <w:rPr>
          <w:color w:val="auto"/>
          <w:szCs w:val="28"/>
          <w:lang w:val="kk-KZ"/>
        </w:rPr>
        <w:t>жас</w:t>
      </w:r>
    </w:p>
    <w:p w:rsidR="00B3067B" w:rsidRDefault="00B3067B" w:rsidP="00B306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23156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C23156">
        <w:rPr>
          <w:b/>
          <w:color w:val="auto"/>
          <w:szCs w:val="28"/>
          <w:lang w:val="kk-KZ"/>
        </w:rPr>
        <w:t>құрылу кезеңі</w:t>
      </w:r>
      <w:r w:rsidRPr="00C23156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C23156">
        <w:rPr>
          <w:color w:val="auto"/>
          <w:szCs w:val="28"/>
          <w:lang w:val="kk-KZ"/>
        </w:rPr>
        <w:t xml:space="preserve">(айды, жылды көрсету) </w:t>
      </w:r>
      <w:r w:rsidR="00B23BE9" w:rsidRPr="00C23156">
        <w:rPr>
          <w:color w:val="auto"/>
          <w:szCs w:val="28"/>
          <w:lang w:val="kk-KZ"/>
        </w:rPr>
        <w:t>– қ</w:t>
      </w:r>
      <w:r w:rsidR="00B23BE9">
        <w:rPr>
          <w:color w:val="auto"/>
          <w:szCs w:val="28"/>
          <w:lang w:val="kk-KZ"/>
        </w:rPr>
        <w:t>араша</w:t>
      </w:r>
      <w:r w:rsidRPr="00C23156">
        <w:rPr>
          <w:color w:val="auto"/>
          <w:szCs w:val="28"/>
          <w:lang w:val="kk-KZ"/>
        </w:rPr>
        <w:t xml:space="preserve">  2022 жыл</w:t>
      </w:r>
    </w:p>
    <w:p w:rsidR="00B3067B" w:rsidRDefault="00B3067B" w:rsidP="00B3067B">
      <w:pPr>
        <w:spacing w:after="0"/>
        <w:rPr>
          <w:szCs w:val="28"/>
          <w:lang w:val="kk-KZ"/>
        </w:rPr>
      </w:pPr>
    </w:p>
    <w:tbl>
      <w:tblPr>
        <w:tblStyle w:val="TableGrid"/>
        <w:tblW w:w="14847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2694"/>
        <w:gridCol w:w="9780"/>
      </w:tblGrid>
      <w:tr w:rsidR="00B23BE9" w:rsidRPr="00B23BE9" w:rsidTr="00B23BE9">
        <w:trPr>
          <w:cantSplit/>
          <w:trHeight w:val="82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E257C0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E9" w:rsidRPr="00B23BE9" w:rsidRDefault="00B23BE9" w:rsidP="00E257C0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Ұйымдастырылған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іс</w:t>
            </w:r>
            <w:proofErr w:type="spellEnd"/>
            <w:r w:rsidRPr="00B23BE9">
              <w:rPr>
                <w:szCs w:val="28"/>
                <w:lang w:val="kk-KZ"/>
              </w:rPr>
              <w:t>-</w:t>
            </w:r>
            <w:proofErr w:type="spellStart"/>
            <w:r w:rsidRPr="00B23BE9">
              <w:rPr>
                <w:szCs w:val="28"/>
              </w:rPr>
              <w:t>әрекеттің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міндеттері</w:t>
            </w:r>
            <w:proofErr w:type="spellEnd"/>
          </w:p>
        </w:tc>
      </w:tr>
      <w:tr w:rsidR="00B23BE9" w:rsidRPr="00C23156" w:rsidTr="00E257C0">
        <w:trPr>
          <w:trHeight w:val="140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 w:rsidRPr="00B23BE9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B23BE9" w:rsidRPr="00B23BE9" w:rsidRDefault="00B23BE9" w:rsidP="00E257C0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E9" w:rsidRPr="00B23BE9" w:rsidRDefault="00B23BE9" w:rsidP="00E257C0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proofErr w:type="spellStart"/>
            <w:r w:rsidRPr="00B23BE9">
              <w:rPr>
                <w:szCs w:val="28"/>
              </w:rPr>
              <w:t>Дене</w:t>
            </w:r>
            <w:proofErr w:type="spellEnd"/>
            <w:r w:rsidRPr="00B23BE9">
              <w:rPr>
                <w:szCs w:val="28"/>
              </w:rPr>
              <w:t xml:space="preserve"> </w:t>
            </w:r>
            <w:proofErr w:type="spellStart"/>
            <w:r w:rsidRPr="00B23BE9">
              <w:rPr>
                <w:szCs w:val="28"/>
              </w:rPr>
              <w:t>шынықтыру</w:t>
            </w:r>
            <w:proofErr w:type="spellEnd"/>
            <w:r w:rsidRPr="00B23BE9">
              <w:rPr>
                <w:szCs w:val="28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Шеңбер бойымен, тоқтап, жартылай отырып, бұрылып, заттарды айналып жүру;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Тепе-теңдікті сақтау.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Бір-бірінен 10 сантиметр қашықтықта орналасқан тақтайшалардың бойымен жүру;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Жүгіру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Белгілі бір тапсырмаларды орындау арқылы: тоқтап жүгіру, белгі бойынша көрсетілген жерге жүгіру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Домалату, лақтыру, қағып алу.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Допты кеуде тұсынан лақтыру, оң және сол қолмен тік нысанаға (нысана биіктігі-1,2 метр) лақтыру;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Еңбектеу, өрмелеу.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Заттарды айналып және заттардың арасымен еңбектеу, еденге қойылған тақтай бойымен, арқанның, доғаның астымен (биіктігі 40 сантиметр) еңбектеу;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Секіру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Заттарды айналып және заттардың арасымен секіру дағдыларын жетілдіру.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Сапқа тұру. 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Саптағы, шеңбердегі өз орнын табуға үйрету.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</w:t>
            </w:r>
            <w:r w:rsidRPr="008712B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дамытушы</w:t>
            </w:r>
            <w:r w:rsidRPr="008712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жаттығулар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Заттарды бір қолынан екінші қолына салу, алдына, артқа апаруды;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аяқты көтеру және түсіру, аяқтарды қозғалту (шалқасынан жатқан қалыпта);</w:t>
            </w:r>
          </w:p>
          <w:p w:rsidR="00B23BE9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Қимылды</w:t>
            </w:r>
            <w:r w:rsidRPr="008712B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ойын.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«жүгір», «ұста», «тұр» белгілеріне сәйкес әрекет етуге үйрету. </w:t>
            </w:r>
          </w:p>
        </w:tc>
      </w:tr>
    </w:tbl>
    <w:p w:rsidR="00B3067B" w:rsidRDefault="00B3067B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E257C0">
      <w:pPr>
        <w:spacing w:after="0" w:line="20" w:lineRule="atLeast"/>
        <w:rPr>
          <w:szCs w:val="28"/>
          <w:lang w:val="kk-KZ"/>
        </w:rPr>
      </w:pPr>
    </w:p>
    <w:p w:rsidR="00B23BE9" w:rsidRDefault="00B23BE9" w:rsidP="00AF63BF">
      <w:pPr>
        <w:spacing w:after="0"/>
        <w:ind w:left="0" w:firstLine="0"/>
        <w:rPr>
          <w:szCs w:val="28"/>
          <w:lang w:val="kk-KZ"/>
        </w:rPr>
      </w:pPr>
    </w:p>
    <w:p w:rsidR="00B23BE9" w:rsidRPr="00CF6BCD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B23BE9" w:rsidRPr="008712B7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AF63BF">
        <w:rPr>
          <w:color w:val="auto"/>
          <w:szCs w:val="28"/>
          <w:lang w:val="kk-KZ"/>
        </w:rPr>
        <w:t xml:space="preserve"> топ</w:t>
      </w:r>
      <w:r w:rsidRPr="008712B7">
        <w:rPr>
          <w:color w:val="auto"/>
          <w:szCs w:val="28"/>
          <w:lang w:val="kk-KZ"/>
        </w:rPr>
        <w:t xml:space="preserve"> </w:t>
      </w:r>
    </w:p>
    <w:p w:rsidR="00B23BE9" w:rsidRPr="008712B7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8712B7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8712B7">
        <w:rPr>
          <w:b/>
          <w:color w:val="auto"/>
          <w:szCs w:val="28"/>
          <w:lang w:val="kk-KZ"/>
        </w:rPr>
        <w:t>жасы</w:t>
      </w:r>
      <w:r w:rsidR="008712B7" w:rsidRPr="008712B7">
        <w:rPr>
          <w:color w:val="auto"/>
          <w:szCs w:val="28"/>
          <w:lang w:val="kk-KZ"/>
        </w:rPr>
        <w:t xml:space="preserve">  </w:t>
      </w:r>
      <w:r w:rsidR="008712B7">
        <w:rPr>
          <w:color w:val="auto"/>
          <w:szCs w:val="28"/>
          <w:lang w:val="kk-KZ"/>
        </w:rPr>
        <w:t xml:space="preserve">-3-4 </w:t>
      </w:r>
      <w:r w:rsidRPr="008712B7">
        <w:rPr>
          <w:color w:val="auto"/>
          <w:szCs w:val="28"/>
          <w:lang w:val="kk-KZ"/>
        </w:rPr>
        <w:t>жас</w:t>
      </w:r>
    </w:p>
    <w:p w:rsidR="00B23BE9" w:rsidRDefault="00B23BE9" w:rsidP="00B23BE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желтоқсан</w:t>
      </w:r>
      <w:r w:rsidRPr="00ED7A78">
        <w:rPr>
          <w:color w:val="auto"/>
          <w:szCs w:val="28"/>
          <w:lang w:val="kk-KZ"/>
        </w:rPr>
        <w:t xml:space="preserve">  2022 жыл</w:t>
      </w:r>
    </w:p>
    <w:p w:rsidR="00B23BE9" w:rsidRDefault="00B23BE9" w:rsidP="00B23BE9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E257C0" w:rsidTr="00E257C0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Ұйымдастырылған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іс</w:t>
            </w:r>
            <w:proofErr w:type="spellEnd"/>
            <w:r w:rsidRPr="00E257C0">
              <w:rPr>
                <w:szCs w:val="28"/>
                <w:lang w:val="kk-KZ"/>
              </w:rPr>
              <w:t>-</w:t>
            </w:r>
            <w:proofErr w:type="spellStart"/>
            <w:r w:rsidRPr="00E257C0">
              <w:rPr>
                <w:szCs w:val="28"/>
              </w:rPr>
              <w:t>әрекеттің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C23156" w:rsidTr="00AF63BF">
        <w:trPr>
          <w:trHeight w:val="41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E257C0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E257C0" w:rsidRDefault="00E257C0" w:rsidP="00E257C0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E257C0" w:rsidRDefault="00E257C0" w:rsidP="00E257C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E257C0">
              <w:rPr>
                <w:szCs w:val="28"/>
              </w:rPr>
              <w:t>Дене</w:t>
            </w:r>
            <w:proofErr w:type="spellEnd"/>
            <w:r w:rsidRPr="00E257C0">
              <w:rPr>
                <w:szCs w:val="28"/>
              </w:rPr>
              <w:t xml:space="preserve"> </w:t>
            </w:r>
            <w:proofErr w:type="spellStart"/>
            <w:r w:rsidRPr="00E257C0">
              <w:rPr>
                <w:szCs w:val="28"/>
              </w:rPr>
              <w:t>шынықтыру</w:t>
            </w:r>
            <w:proofErr w:type="spellEnd"/>
            <w:r w:rsidRPr="00E257C0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8712B7" w:rsidRDefault="008712B7" w:rsidP="008712B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Сапта бір- бірден, екеуден (жұппен) жүру;</w:t>
            </w:r>
            <w:r w:rsidRPr="008712B7">
              <w:rPr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еденге қойылған заттардан аттап жүру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Тепе-теңдікті сақтау.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Қырлы тақтайдың бойымен жүру;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Жүгіру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Қарқынды өзгертіп, жылдам (10-20 метрге дейін) жүгіру;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Домалату, лақтыру, қағып алу.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Аяқтарын алшақ қойып, отырып, 1,5–2 метр қашықтықтан допты бір- біріне домалату;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Еңбектеу, өрмелеу.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туннель арқылы еңбектеу; 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Секіру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15-20 сантиметр биіктіктен секіруге үйрету 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</w:t>
            </w:r>
            <w:r w:rsidRPr="008712B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дамытушы</w:t>
            </w:r>
            <w:r w:rsidRPr="008712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жаттығулар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Қолдарын алдына немесе басынан жоғары, артына апарып шапалақтау;</w:t>
            </w:r>
            <w:r w:rsidRPr="008712B7">
              <w:rPr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аяқты бүгу және созу (бірге және кезекпен) үйрету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Қимылды</w:t>
            </w:r>
            <w:r w:rsidRPr="008712B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ойын.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 түрлерін өзгерте отырып, ойындарға күрделі ережелерді енгізіп, ойнауға баулу.</w:t>
            </w:r>
          </w:p>
          <w:p w:rsidR="00E257C0" w:rsidRPr="00E257C0" w:rsidRDefault="00E257C0" w:rsidP="00AF63BF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</w:p>
        </w:tc>
      </w:tr>
    </w:tbl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8712B7" w:rsidRDefault="008712B7" w:rsidP="00E257C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257C0" w:rsidRPr="00CF6BCD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E257C0" w:rsidRPr="008712B7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AF63BF">
        <w:rPr>
          <w:color w:val="auto"/>
          <w:szCs w:val="28"/>
          <w:lang w:val="kk-KZ"/>
        </w:rPr>
        <w:t xml:space="preserve"> топ</w:t>
      </w:r>
      <w:r w:rsidRPr="008712B7">
        <w:rPr>
          <w:color w:val="auto"/>
          <w:szCs w:val="28"/>
          <w:lang w:val="kk-KZ"/>
        </w:rPr>
        <w:t xml:space="preserve"> </w:t>
      </w:r>
    </w:p>
    <w:p w:rsidR="00E257C0" w:rsidRPr="008712B7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8712B7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8712B7">
        <w:rPr>
          <w:b/>
          <w:color w:val="auto"/>
          <w:szCs w:val="28"/>
          <w:lang w:val="kk-KZ"/>
        </w:rPr>
        <w:t>жасы</w:t>
      </w:r>
      <w:r w:rsidRPr="008712B7">
        <w:rPr>
          <w:color w:val="auto"/>
          <w:szCs w:val="28"/>
          <w:lang w:val="kk-KZ"/>
        </w:rPr>
        <w:t xml:space="preserve">  –</w:t>
      </w:r>
      <w:r w:rsidR="008712B7">
        <w:rPr>
          <w:color w:val="auto"/>
          <w:szCs w:val="28"/>
          <w:lang w:val="kk-KZ"/>
        </w:rPr>
        <w:t>3-4</w:t>
      </w:r>
      <w:r w:rsidR="00AF63BF">
        <w:rPr>
          <w:color w:val="auto"/>
          <w:szCs w:val="28"/>
          <w:lang w:val="kk-KZ"/>
        </w:rPr>
        <w:t xml:space="preserve"> </w:t>
      </w:r>
      <w:r w:rsidRPr="008712B7">
        <w:rPr>
          <w:color w:val="auto"/>
          <w:szCs w:val="28"/>
          <w:lang w:val="kk-KZ"/>
        </w:rPr>
        <w:t>жас</w:t>
      </w:r>
    </w:p>
    <w:p w:rsidR="00E257C0" w:rsidRDefault="00E257C0" w:rsidP="00E257C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қаңтар</w:t>
      </w:r>
      <w:r w:rsidRPr="00ED7A78">
        <w:rPr>
          <w:color w:val="auto"/>
          <w:szCs w:val="28"/>
          <w:lang w:val="kk-KZ"/>
        </w:rPr>
        <w:t xml:space="preserve">  </w:t>
      </w:r>
      <w:r w:rsidR="00AF63BF" w:rsidRPr="00ED7A78">
        <w:rPr>
          <w:color w:val="auto"/>
          <w:szCs w:val="28"/>
          <w:lang w:val="kk-KZ"/>
        </w:rPr>
        <w:t>202</w:t>
      </w:r>
      <w:r w:rsidR="00AF63BF">
        <w:rPr>
          <w:color w:val="auto"/>
          <w:szCs w:val="28"/>
          <w:lang w:val="kk-KZ"/>
        </w:rPr>
        <w:t>3</w:t>
      </w:r>
      <w:r w:rsidRPr="00ED7A78">
        <w:rPr>
          <w:color w:val="auto"/>
          <w:szCs w:val="28"/>
          <w:lang w:val="kk-KZ"/>
        </w:rPr>
        <w:t xml:space="preserve"> жыл</w:t>
      </w:r>
    </w:p>
    <w:p w:rsidR="00E257C0" w:rsidRDefault="00E257C0" w:rsidP="00E257C0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257C0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E257C0" w:rsidRPr="00C23156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257C0" w:rsidRPr="00974B7B" w:rsidRDefault="00E257C0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C0" w:rsidRPr="00974B7B" w:rsidRDefault="00E257C0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Сапта әртүрлі бағытта: тура, шеңбер бойымен,«жыланша» заттарды айналып жүру;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Тепе-теңдікті сақтау.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Тепе-теңдікті сақтай отырып, бір қырымен қосалқы қадаммен көлбеу тақтай (20-30 сантиметр) бойымен жүру.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Жүгіру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Бірқалыпты, аяқтың ұшымен, шеңбер бойымен, «жыланша», шашырап жүгіру;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Домалату, лақтыру, қағып алу.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1,5–2 метр қашықтықтан допты бір- біріне, заттардың арасымен, қақпаға домалатуға;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Еңбектеу, өрмелеу.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Саты бойымен өрмелеуге;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Секіру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Ілініп тұрған затқа қолды тигізіп, тұрған орнынан жоғары секіруге үйрету.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Сапқа тұру, қай сапқа тұру. 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Саптағы, шеңбердегі өз орнын табуға үйрету.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</w:t>
            </w:r>
            <w:r w:rsidRPr="008712B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дамытушы</w:t>
            </w:r>
            <w:r w:rsidRPr="008712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жаттығулар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Қолдарын қолды алға, жан-жаққа созу, алақандарын жоғары қарату; шалқасынан жатқан қалыптан бұрылып, етпетінен жату және керісінше; тізені қолмен ұстап, басты төмен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иіп, кезекпен тізені бүгіп, аяқты көтеруге жаттықтыру.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Қимылды</w:t>
            </w:r>
            <w:r w:rsidRPr="008712B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ойын.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ойындарға баулу, балаларды қарапайым ережелерді сақтауға, қимылдарды үйлестіруге дағдыландыру.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Спорттық жаттығулар.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Шанамен сырғанау. Шанамен бір-бірін сырғанату</w:t>
            </w:r>
          </w:p>
          <w:p w:rsidR="00E257C0" w:rsidRPr="00974B7B" w:rsidRDefault="00E257C0" w:rsidP="00AF63B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</w:p>
        </w:tc>
      </w:tr>
    </w:tbl>
    <w:p w:rsidR="00B23BE9" w:rsidRPr="00974B7B" w:rsidRDefault="00B23BE9" w:rsidP="00974B7B">
      <w:pPr>
        <w:spacing w:after="0" w:line="240" w:lineRule="auto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lastRenderedPageBreak/>
        <w:t>Білім беру</w:t>
      </w:r>
      <w:r w:rsidR="00CF3E19">
        <w:rPr>
          <w:b/>
          <w:color w:val="auto"/>
          <w:szCs w:val="28"/>
          <w:lang w:val="kk-KZ"/>
        </w:rPr>
        <w:t xml:space="preserve"> </w:t>
      </w:r>
      <w:r w:rsidRPr="00CF6BCD">
        <w:rPr>
          <w:b/>
          <w:color w:val="auto"/>
          <w:szCs w:val="28"/>
          <w:lang w:val="kk-KZ"/>
        </w:rPr>
        <w:t xml:space="preserve">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8712B7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8712B7">
        <w:rPr>
          <w:b/>
          <w:color w:val="auto"/>
          <w:szCs w:val="28"/>
          <w:lang w:val="kk-KZ"/>
        </w:rPr>
        <w:t xml:space="preserve">оп </w:t>
      </w:r>
      <w:r w:rsidRPr="008712B7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AF63BF">
        <w:rPr>
          <w:color w:val="auto"/>
          <w:szCs w:val="28"/>
          <w:lang w:val="kk-KZ"/>
        </w:rPr>
        <w:t xml:space="preserve"> топ</w:t>
      </w:r>
      <w:r w:rsidRPr="008712B7">
        <w:rPr>
          <w:color w:val="auto"/>
          <w:szCs w:val="28"/>
          <w:lang w:val="kk-KZ"/>
        </w:rPr>
        <w:t xml:space="preserve"> </w:t>
      </w:r>
    </w:p>
    <w:p w:rsidR="00974B7B" w:rsidRPr="008712B7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8712B7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8712B7">
        <w:rPr>
          <w:b/>
          <w:color w:val="auto"/>
          <w:szCs w:val="28"/>
          <w:lang w:val="kk-KZ"/>
        </w:rPr>
        <w:t>жасы</w:t>
      </w:r>
      <w:r w:rsidRPr="008712B7">
        <w:rPr>
          <w:color w:val="auto"/>
          <w:szCs w:val="28"/>
          <w:lang w:val="kk-KZ"/>
        </w:rPr>
        <w:t xml:space="preserve">  – </w:t>
      </w:r>
      <w:r w:rsidR="008712B7">
        <w:rPr>
          <w:color w:val="auto"/>
          <w:szCs w:val="28"/>
          <w:lang w:val="kk-KZ"/>
        </w:rPr>
        <w:t>3-4</w:t>
      </w:r>
      <w:r w:rsidR="00AF63BF">
        <w:rPr>
          <w:color w:val="auto"/>
          <w:szCs w:val="28"/>
          <w:lang w:val="kk-KZ"/>
        </w:rPr>
        <w:t xml:space="preserve"> </w:t>
      </w:r>
      <w:r w:rsidRPr="008712B7">
        <w:rPr>
          <w:color w:val="auto"/>
          <w:szCs w:val="28"/>
          <w:lang w:val="kk-KZ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ақпан</w:t>
      </w:r>
      <w:r w:rsidRPr="00ED7A78">
        <w:rPr>
          <w:color w:val="auto"/>
          <w:szCs w:val="28"/>
          <w:lang w:val="kk-KZ"/>
        </w:rPr>
        <w:t xml:space="preserve">  </w:t>
      </w:r>
      <w:r w:rsidR="00AF63BF" w:rsidRPr="00ED7A78">
        <w:rPr>
          <w:color w:val="auto"/>
          <w:szCs w:val="28"/>
          <w:lang w:val="kk-KZ"/>
        </w:rPr>
        <w:t>202</w:t>
      </w:r>
      <w:r w:rsidR="00AF63BF">
        <w:rPr>
          <w:color w:val="auto"/>
          <w:szCs w:val="28"/>
          <w:lang w:val="kk-KZ"/>
        </w:rPr>
        <w:t>3</w:t>
      </w:r>
      <w:r w:rsidRPr="00ED7A78">
        <w:rPr>
          <w:color w:val="auto"/>
          <w:szCs w:val="28"/>
          <w:lang w:val="kk-KZ"/>
        </w:rPr>
        <w:t xml:space="preserve"> жыл</w:t>
      </w:r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8712B7" w:rsidTr="00974B7B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7" w:rsidRPr="008712B7" w:rsidRDefault="008712B7" w:rsidP="008712B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сапта бір- бірден, екеуден (жұппен) жүру;  қол ұстасып, еденге қойылған заттардан аттап жүру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Тепе-теңдікті сақтау.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Тепе-теңдікті сақтай отырып, бір қырымен қосалқы қадаммен көлбеу тақтай (20-30 сантиметр) қырлы тақтайдың бойымен жүру.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Жүгіру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Алаңның бір жағынан екінші жағына тоқтамай баяу қарқынмен (50-60 секунд ішінде) жүгіру.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Домалату, лақтыру, қағып алу.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Допты жоғары лақтыру, төмен - еденге (жерге) соғу, қағып алу.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Еңбектеу, өрмелеу.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Гимнастикалық қабырғаға өрмелеу және одан түсу (биіктігі 1,5 метр).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Секіру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Тұрған орнында қос аяқпен сызықтан секіру.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Таныс, бұрын үйренген жаттығуларды және қимылдарды музыканың сүйемелдеуімен орындау. 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</w:t>
            </w:r>
            <w:r w:rsidRPr="008712B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дамытушы</w:t>
            </w:r>
            <w:r w:rsidRPr="008712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жаттығулар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Қол саусақтарын жұму және ашу.</w:t>
            </w:r>
            <w:r w:rsidRPr="008712B7">
              <w:rPr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Қолды жан- жаққа созып еңкею (етпетінен жатқан қалыпта), отырып құм салынған қапшықтарды аяқтың бақайларымен қысып ұстау жаттығуларын орындауды үйрету.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Қимылды</w:t>
            </w:r>
            <w:r w:rsidRPr="008712B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/>
              </w:rPr>
              <w:t xml:space="preserve"> </w:t>
            </w: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ойын.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Қимыл түрлерін өзгерте отырып, ойындарға күрделі ережелерді енгізу</w:t>
            </w:r>
          </w:p>
          <w:p w:rsidR="008712B7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:rsidR="00974B7B" w:rsidRPr="008712B7" w:rsidRDefault="008712B7" w:rsidP="008712B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1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Спорттық жаттығулар. </w:t>
            </w:r>
            <w:r w:rsidRPr="008712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Шанамен биік емес төбеден сырғанау.</w:t>
            </w:r>
          </w:p>
        </w:tc>
      </w:tr>
    </w:tbl>
    <w:p w:rsidR="00974B7B" w:rsidRDefault="00974B7B" w:rsidP="008712B7">
      <w:pPr>
        <w:spacing w:after="0" w:line="240" w:lineRule="auto"/>
        <w:ind w:left="0" w:firstLine="0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CF3E19">
        <w:rPr>
          <w:b/>
          <w:color w:val="auto"/>
          <w:szCs w:val="28"/>
          <w:lang w:val="kk-KZ"/>
        </w:rPr>
        <w:t xml:space="preserve">оп </w:t>
      </w:r>
      <w:r w:rsidRPr="00CF3E19">
        <w:rPr>
          <w:color w:val="auto"/>
          <w:szCs w:val="28"/>
          <w:lang w:val="kk-KZ"/>
        </w:rPr>
        <w:t xml:space="preserve"> - </w:t>
      </w:r>
      <w:r w:rsidR="008712B7">
        <w:rPr>
          <w:color w:val="auto"/>
          <w:szCs w:val="28"/>
          <w:lang w:val="kk-KZ"/>
        </w:rPr>
        <w:t>ортаңғы</w:t>
      </w:r>
      <w:r w:rsidR="000A3A29">
        <w:rPr>
          <w:color w:val="auto"/>
          <w:szCs w:val="28"/>
          <w:lang w:val="kk-KZ"/>
        </w:rPr>
        <w:t xml:space="preserve"> топ </w:t>
      </w:r>
      <w:r w:rsidRPr="00CF3E19">
        <w:rPr>
          <w:color w:val="auto"/>
          <w:szCs w:val="28"/>
          <w:lang w:val="kk-KZ"/>
        </w:rPr>
        <w:t xml:space="preserve">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3E19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CF3E19">
        <w:rPr>
          <w:b/>
          <w:color w:val="auto"/>
          <w:szCs w:val="28"/>
          <w:lang w:val="kk-KZ"/>
        </w:rPr>
        <w:t>жасы</w:t>
      </w:r>
      <w:r w:rsidRPr="00CF3E19">
        <w:rPr>
          <w:color w:val="auto"/>
          <w:szCs w:val="28"/>
          <w:lang w:val="kk-KZ"/>
        </w:rPr>
        <w:t xml:space="preserve">  – </w:t>
      </w:r>
      <w:r w:rsidR="00CF3E19">
        <w:rPr>
          <w:color w:val="auto"/>
          <w:szCs w:val="28"/>
          <w:lang w:val="kk-KZ"/>
        </w:rPr>
        <w:t xml:space="preserve">3-4 </w:t>
      </w:r>
      <w:r w:rsidRPr="00CF3E19">
        <w:rPr>
          <w:color w:val="auto"/>
          <w:szCs w:val="28"/>
          <w:lang w:val="kk-KZ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наурыз</w:t>
      </w:r>
      <w:r w:rsidRPr="00ED7A78">
        <w:rPr>
          <w:color w:val="auto"/>
          <w:szCs w:val="28"/>
          <w:lang w:val="kk-KZ"/>
        </w:rPr>
        <w:t xml:space="preserve">  </w:t>
      </w:r>
      <w:r w:rsidR="000A3A29" w:rsidRPr="00ED7A78">
        <w:rPr>
          <w:color w:val="auto"/>
          <w:szCs w:val="28"/>
          <w:lang w:val="kk-KZ"/>
        </w:rPr>
        <w:t>202</w:t>
      </w:r>
      <w:r w:rsidR="000A3A29">
        <w:rPr>
          <w:color w:val="auto"/>
          <w:szCs w:val="28"/>
          <w:lang w:val="kk-KZ"/>
        </w:rPr>
        <w:t>3</w:t>
      </w:r>
      <w:r w:rsidRPr="00ED7A78">
        <w:rPr>
          <w:color w:val="auto"/>
          <w:szCs w:val="28"/>
          <w:lang w:val="kk-KZ"/>
        </w:rPr>
        <w:t xml:space="preserve"> жыл</w:t>
      </w:r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C23156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Жүру.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 Шашырап, тапсырмаларды орындай отырып жүру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Тепе-теңдікті сақтай отырып, бір қырымен қосалқы қадаммен көлбеу тақтай (20-30 сантиметр) жүруді жалғастыру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Жүгіру</w:t>
            </w:r>
            <w:r w:rsidRPr="00CF3E19">
              <w:rPr>
                <w:color w:val="auto"/>
                <w:szCs w:val="28"/>
                <w:lang w:val="kk-KZ" w:eastAsia="en-US"/>
              </w:rPr>
              <w:t>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жүгіруді үйретуді жалғастыру.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Төменнен екі қолмен көлденең нысанаға, оң және сол қолмен (1,5–2 метр қашықтықтан) допты кеуде тұсынан лақтыру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Туннель арқылы еңбектеу;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Секіру</w:t>
            </w:r>
            <w:r w:rsidRPr="00CF3E19">
              <w:rPr>
                <w:color w:val="auto"/>
                <w:szCs w:val="28"/>
                <w:lang w:val="kk-KZ" w:eastAsia="en-US"/>
              </w:rPr>
              <w:t>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  Құрсаудан құрсауға секіру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Жалпы</w:t>
            </w:r>
            <w:r w:rsidRPr="00CF3E19"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 w:rsidRPr="00CF3E19"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CF3E19">
              <w:rPr>
                <w:color w:val="auto"/>
                <w:szCs w:val="28"/>
                <w:lang w:val="kk-KZ" w:eastAsia="en-US"/>
              </w:rPr>
              <w:t>.  Заттарды бір қолынан екінші қолына салу; допты бір-біріне басынан жоғары (артқа және алға) беру, жан-жаққа (солға- оңға) бұрылу;  аяқтың ұшына көтерілу, аяқты алға қарай қою, аяқты жан-жаққа, артқа қою;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CF3E19"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Қимылдарды орындауда балалардың дербестігін, белсенділігі мен шығармашылығын дамыту.</w:t>
            </w:r>
          </w:p>
          <w:p w:rsidR="00974B7B" w:rsidRPr="00974B7B" w:rsidRDefault="00CF3E19" w:rsidP="00CF3E19">
            <w:pPr>
              <w:widowControl w:val="0"/>
              <w:autoSpaceDE w:val="0"/>
              <w:autoSpaceDN w:val="0"/>
              <w:spacing w:after="0" w:line="240" w:lineRule="auto"/>
              <w:ind w:left="118" w:right="105" w:firstLine="0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 xml:space="preserve">Спорттық жаттығулар. </w:t>
            </w:r>
            <w:r w:rsidRPr="00CF3E19">
              <w:rPr>
                <w:color w:val="auto"/>
                <w:szCs w:val="28"/>
                <w:lang w:val="kk-KZ" w:eastAsia="en-US"/>
              </w:rPr>
              <w:t>Велосипед тебуді үйрету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0A3A29" w:rsidRDefault="000A3A29" w:rsidP="00974B7B">
      <w:pPr>
        <w:spacing w:after="0" w:line="240" w:lineRule="auto"/>
        <w:ind w:left="0" w:firstLine="0"/>
        <w:jc w:val="left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CF3E19">
        <w:rPr>
          <w:b/>
          <w:color w:val="auto"/>
          <w:szCs w:val="28"/>
          <w:lang w:val="kk-KZ"/>
        </w:rPr>
        <w:t xml:space="preserve">оп </w:t>
      </w:r>
      <w:r w:rsidRPr="00CF3E19">
        <w:rPr>
          <w:color w:val="auto"/>
          <w:szCs w:val="28"/>
          <w:lang w:val="kk-KZ"/>
        </w:rPr>
        <w:t xml:space="preserve"> - </w:t>
      </w:r>
      <w:r w:rsidR="00CF3E19">
        <w:rPr>
          <w:color w:val="auto"/>
          <w:szCs w:val="28"/>
          <w:lang w:val="kk-KZ"/>
        </w:rPr>
        <w:t>ортаңғы</w:t>
      </w:r>
      <w:r w:rsidR="000A3A29">
        <w:rPr>
          <w:color w:val="auto"/>
          <w:szCs w:val="28"/>
          <w:lang w:val="kk-KZ"/>
        </w:rPr>
        <w:t xml:space="preserve"> топ </w:t>
      </w:r>
      <w:r w:rsidRPr="00CF3E19">
        <w:rPr>
          <w:color w:val="auto"/>
          <w:szCs w:val="28"/>
          <w:lang w:val="kk-KZ"/>
        </w:rPr>
        <w:t xml:space="preserve">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3E19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CF3E19">
        <w:rPr>
          <w:b/>
          <w:color w:val="auto"/>
          <w:szCs w:val="28"/>
          <w:lang w:val="kk-KZ"/>
        </w:rPr>
        <w:t>жасы</w:t>
      </w:r>
      <w:r w:rsidRPr="00CF3E19">
        <w:rPr>
          <w:color w:val="auto"/>
          <w:szCs w:val="28"/>
          <w:lang w:val="kk-KZ"/>
        </w:rPr>
        <w:t xml:space="preserve">  – </w:t>
      </w:r>
      <w:r w:rsidR="00CF3E19">
        <w:rPr>
          <w:color w:val="auto"/>
          <w:szCs w:val="28"/>
          <w:lang w:val="kk-KZ"/>
        </w:rPr>
        <w:t xml:space="preserve">3-4 </w:t>
      </w:r>
      <w:r w:rsidRPr="00CF3E19">
        <w:rPr>
          <w:color w:val="auto"/>
          <w:szCs w:val="28"/>
          <w:lang w:val="kk-KZ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сәуір</w:t>
      </w:r>
      <w:r w:rsidRPr="00ED7A78">
        <w:rPr>
          <w:color w:val="auto"/>
          <w:szCs w:val="28"/>
          <w:lang w:val="kk-KZ"/>
        </w:rPr>
        <w:t xml:space="preserve">  </w:t>
      </w:r>
      <w:r w:rsidR="000A3A29" w:rsidRPr="00ED7A78">
        <w:rPr>
          <w:color w:val="auto"/>
          <w:szCs w:val="28"/>
          <w:lang w:val="kk-KZ"/>
        </w:rPr>
        <w:t>202</w:t>
      </w:r>
      <w:r w:rsidR="000A3A29">
        <w:rPr>
          <w:color w:val="auto"/>
          <w:szCs w:val="28"/>
          <w:lang w:val="kk-KZ"/>
        </w:rPr>
        <w:t>3</w:t>
      </w:r>
      <w:r w:rsidRPr="00ED7A78">
        <w:rPr>
          <w:color w:val="auto"/>
          <w:szCs w:val="28"/>
          <w:lang w:val="kk-KZ"/>
        </w:rPr>
        <w:t xml:space="preserve"> жыл</w:t>
      </w:r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C23156" w:rsidTr="00974B7B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19" w:rsidRPr="00CF3E19" w:rsidRDefault="00CF3E19" w:rsidP="00CF3E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  <w:r w:rsidRPr="00CF3E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Еденге қойылған заттардан аттап жүру, жан-жаққа баяу айналу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Тепе-теңдікті сақтау.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Арқан бойымен жүру, тура жолмен жүру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Жүгіру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F3E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Қарқынды өзгертіп, жылдам (10-20 метрге дейін) жүгіру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Домалату, лақтыру, қағып алу.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Оң және сол қолмен (1,5–2 метр қашықтықтан) допты кеуде тұсынан лақтыру, оң және сол қолмен тік нысанаға (нысана биіктігі-1,2 метр) лақтыру (1-1,5 метр қашықтық)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Еңбектеу, өрмелеу.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саты бойымен өрмелеу, гимнастикалық қабырғаға өрмелеу және одан түсу (биіктігі 1,5 метр).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Секіру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F3E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 Тұрған орнынан ұзындыққа 40 сантиметр қашықтыққа секіру. 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Жалпы</w:t>
            </w:r>
            <w:r w:rsidRPr="00CF3E1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дамытушы</w:t>
            </w:r>
            <w:r w:rsidRPr="00CF3E1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жаттығулар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 Қолдарын алдына немесе басынан жоғары, артына апарып шапалақтау;</w:t>
            </w:r>
            <w:r w:rsidRPr="00CF3E19">
              <w:rPr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аяқты көтеру және түсіру, аяқтарды қозғалту (шалқасынан жатқан қалыпта);</w:t>
            </w:r>
            <w:r w:rsidRPr="00CF3E19">
              <w:rPr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қолдарды алға созып, жартылай отыру, тізені қолмен ұстап, басты төмен иіп, кезекпен тізені бүгіп, аяқты көтеру;</w:t>
            </w:r>
          </w:p>
          <w:p w:rsidR="00CF3E19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Қимылды</w:t>
            </w:r>
            <w:r w:rsidRPr="00CF3E1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/>
              </w:rPr>
              <w:t xml:space="preserve"> </w:t>
            </w: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ойын. 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Қимылдарды үйлестіруге, кеңістікті бағдарлауға, «жүгір», «ұста», «тұр» белгілеріне сәйкес әрекет етуге үйрету</w:t>
            </w:r>
          </w:p>
          <w:p w:rsidR="00974B7B" w:rsidRPr="00CF3E19" w:rsidRDefault="00CF3E19" w:rsidP="00CF3E1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Спорттық жаттығулар. </w:t>
            </w:r>
            <w:r w:rsidRPr="00CF3E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Үш дөңгелекті велосипедті тура, шеңбер бойымен тебуге үйрету</w:t>
            </w:r>
          </w:p>
        </w:tc>
      </w:tr>
    </w:tbl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Pr="00974B7B" w:rsidRDefault="00974B7B" w:rsidP="00974B7B">
      <w:pPr>
        <w:spacing w:after="0" w:line="240" w:lineRule="auto"/>
        <w:rPr>
          <w:szCs w:val="28"/>
          <w:lang w:val="kk-KZ"/>
        </w:rPr>
      </w:pPr>
    </w:p>
    <w:p w:rsidR="00974B7B" w:rsidRDefault="00974B7B" w:rsidP="000A3A29">
      <w:pPr>
        <w:spacing w:after="0" w:line="240" w:lineRule="auto"/>
        <w:ind w:left="0" w:firstLine="0"/>
        <w:rPr>
          <w:szCs w:val="28"/>
          <w:lang w:val="kk-KZ"/>
        </w:rPr>
      </w:pPr>
    </w:p>
    <w:p w:rsidR="00CF3E19" w:rsidRDefault="00CF3E19" w:rsidP="000A3A29">
      <w:pPr>
        <w:spacing w:after="0" w:line="240" w:lineRule="auto"/>
        <w:ind w:left="0" w:firstLine="0"/>
        <w:rPr>
          <w:szCs w:val="28"/>
          <w:lang w:val="kk-KZ"/>
        </w:rPr>
      </w:pPr>
    </w:p>
    <w:p w:rsidR="00974B7B" w:rsidRPr="00CF6BCD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Білім беру ұйымы</w:t>
      </w:r>
      <w:r w:rsidRPr="00CF6BCD">
        <w:rPr>
          <w:color w:val="auto"/>
          <w:szCs w:val="28"/>
          <w:lang w:val="kk-KZ"/>
        </w:rPr>
        <w:t xml:space="preserve"> </w:t>
      </w:r>
      <w:r w:rsidR="006545D8" w:rsidRPr="00CF6BCD">
        <w:rPr>
          <w:color w:val="auto"/>
          <w:szCs w:val="28"/>
          <w:lang w:val="kk-KZ"/>
        </w:rPr>
        <w:t>–№</w:t>
      </w:r>
      <w:r w:rsidR="006545D8">
        <w:rPr>
          <w:color w:val="auto"/>
          <w:szCs w:val="28"/>
          <w:lang w:val="kk-KZ"/>
        </w:rPr>
        <w:t>36 «Нұрәлем»</w:t>
      </w:r>
      <w:r w:rsidR="006545D8" w:rsidRPr="00CF6BCD">
        <w:rPr>
          <w:color w:val="auto"/>
          <w:szCs w:val="28"/>
          <w:lang w:val="kk-KZ"/>
        </w:rPr>
        <w:t xml:space="preserve"> бөбекжай-бақшасы 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6BCD">
        <w:rPr>
          <w:b/>
          <w:color w:val="auto"/>
          <w:szCs w:val="28"/>
          <w:lang w:val="kk-KZ"/>
        </w:rPr>
        <w:t>Т</w:t>
      </w:r>
      <w:r w:rsidRPr="00CF3E19">
        <w:rPr>
          <w:b/>
          <w:color w:val="auto"/>
          <w:szCs w:val="28"/>
          <w:lang w:val="kk-KZ"/>
        </w:rPr>
        <w:t xml:space="preserve">оп </w:t>
      </w:r>
      <w:r w:rsidRPr="00CF3E19">
        <w:rPr>
          <w:color w:val="auto"/>
          <w:szCs w:val="28"/>
          <w:lang w:val="kk-KZ"/>
        </w:rPr>
        <w:t xml:space="preserve"> - </w:t>
      </w:r>
      <w:r w:rsidR="00CF3E19">
        <w:rPr>
          <w:color w:val="auto"/>
          <w:szCs w:val="28"/>
          <w:lang w:val="kk-KZ"/>
        </w:rPr>
        <w:t>ортаңғы</w:t>
      </w:r>
      <w:r w:rsidR="000A3A29">
        <w:rPr>
          <w:color w:val="auto"/>
          <w:szCs w:val="28"/>
          <w:lang w:val="kk-KZ"/>
        </w:rPr>
        <w:t xml:space="preserve"> топ </w:t>
      </w:r>
      <w:r w:rsidRPr="00CF3E19">
        <w:rPr>
          <w:color w:val="auto"/>
          <w:szCs w:val="28"/>
          <w:lang w:val="kk-KZ"/>
        </w:rPr>
        <w:t xml:space="preserve"> </w:t>
      </w:r>
    </w:p>
    <w:p w:rsidR="00974B7B" w:rsidRPr="00CF3E19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CF3E19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CF3E19">
        <w:rPr>
          <w:b/>
          <w:color w:val="auto"/>
          <w:szCs w:val="28"/>
          <w:lang w:val="kk-KZ"/>
        </w:rPr>
        <w:t>жасы</w:t>
      </w:r>
      <w:r w:rsidRPr="00CF3E19">
        <w:rPr>
          <w:color w:val="auto"/>
          <w:szCs w:val="28"/>
          <w:lang w:val="kk-KZ"/>
        </w:rPr>
        <w:t xml:space="preserve">  – </w:t>
      </w:r>
      <w:r w:rsidR="00CF3E19">
        <w:rPr>
          <w:color w:val="auto"/>
          <w:szCs w:val="28"/>
          <w:lang w:val="kk-KZ"/>
        </w:rPr>
        <w:t xml:space="preserve">3-4 </w:t>
      </w:r>
      <w:r w:rsidRPr="00CF3E19">
        <w:rPr>
          <w:color w:val="auto"/>
          <w:szCs w:val="28"/>
          <w:lang w:val="kk-KZ"/>
        </w:rPr>
        <w:t>жас</w:t>
      </w:r>
    </w:p>
    <w:p w:rsidR="00974B7B" w:rsidRDefault="00974B7B" w:rsidP="00974B7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ED7A78">
        <w:rPr>
          <w:b/>
          <w:color w:val="auto"/>
          <w:szCs w:val="28"/>
          <w:lang w:val="kk-KZ"/>
        </w:rPr>
        <w:t xml:space="preserve">Жоспардың </w:t>
      </w:r>
      <w:r w:rsidRPr="00CF6BCD">
        <w:rPr>
          <w:b/>
          <w:color w:val="auto"/>
          <w:szCs w:val="28"/>
          <w:lang w:val="kk-KZ"/>
        </w:rPr>
        <w:t xml:space="preserve"> </w:t>
      </w:r>
      <w:r w:rsidRPr="00ED7A78">
        <w:rPr>
          <w:b/>
          <w:color w:val="auto"/>
          <w:szCs w:val="28"/>
          <w:lang w:val="kk-KZ"/>
        </w:rPr>
        <w:t>құрылу кезеңі</w:t>
      </w:r>
      <w:r w:rsidRPr="00ED7A78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ED7A78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мамыр</w:t>
      </w:r>
      <w:r w:rsidRPr="00ED7A78">
        <w:rPr>
          <w:color w:val="auto"/>
          <w:szCs w:val="28"/>
          <w:lang w:val="kk-KZ"/>
        </w:rPr>
        <w:t xml:space="preserve">  </w:t>
      </w:r>
      <w:r w:rsidR="000A3A29" w:rsidRPr="00ED7A78">
        <w:rPr>
          <w:color w:val="auto"/>
          <w:szCs w:val="28"/>
          <w:lang w:val="kk-KZ"/>
        </w:rPr>
        <w:t>202</w:t>
      </w:r>
      <w:r w:rsidR="000A3A29">
        <w:rPr>
          <w:color w:val="auto"/>
          <w:szCs w:val="28"/>
          <w:lang w:val="kk-KZ"/>
        </w:rPr>
        <w:t>3</w:t>
      </w:r>
      <w:r w:rsidRPr="00ED7A78">
        <w:rPr>
          <w:color w:val="auto"/>
          <w:szCs w:val="28"/>
          <w:lang w:val="kk-KZ"/>
        </w:rPr>
        <w:t xml:space="preserve"> жыл</w:t>
      </w:r>
    </w:p>
    <w:p w:rsidR="00974B7B" w:rsidRDefault="00974B7B" w:rsidP="00974B7B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974B7B" w:rsidRPr="00974B7B" w:rsidTr="00974B7B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974B7B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Дағды</w:t>
            </w:r>
          </w:p>
          <w:p w:rsidR="00974B7B" w:rsidRPr="00974B7B" w:rsidRDefault="00974B7B" w:rsidP="00974B7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іс-әрекет</w:t>
            </w:r>
            <w:proofErr w:type="spellEnd"/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7B" w:rsidRPr="00974B7B" w:rsidRDefault="00974B7B" w:rsidP="00974B7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Ұйымдастырылған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іс</w:t>
            </w:r>
            <w:proofErr w:type="spellEnd"/>
            <w:r w:rsidRPr="00974B7B">
              <w:rPr>
                <w:szCs w:val="28"/>
                <w:lang w:val="kk-KZ"/>
              </w:rPr>
              <w:t>-</w:t>
            </w:r>
            <w:proofErr w:type="spellStart"/>
            <w:r w:rsidRPr="00974B7B">
              <w:rPr>
                <w:szCs w:val="28"/>
              </w:rPr>
              <w:t>әрекеттің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міндеттері</w:t>
            </w:r>
            <w:proofErr w:type="spellEnd"/>
          </w:p>
        </w:tc>
      </w:tr>
      <w:tr w:rsidR="00974B7B" w:rsidRPr="00C23156" w:rsidTr="00974B7B">
        <w:trPr>
          <w:trHeight w:val="282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0A3A29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 w:rsidRPr="00974B7B"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974B7B" w:rsidRPr="00974B7B" w:rsidRDefault="00974B7B" w:rsidP="000A3A29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7B" w:rsidRPr="00974B7B" w:rsidRDefault="00974B7B" w:rsidP="000A3A2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974B7B">
              <w:rPr>
                <w:szCs w:val="28"/>
              </w:rPr>
              <w:t>Дене</w:t>
            </w:r>
            <w:proofErr w:type="spellEnd"/>
            <w:r w:rsidRPr="00974B7B">
              <w:rPr>
                <w:szCs w:val="28"/>
              </w:rPr>
              <w:t xml:space="preserve"> </w:t>
            </w:r>
            <w:proofErr w:type="spellStart"/>
            <w:r w:rsidRPr="00974B7B">
              <w:rPr>
                <w:szCs w:val="28"/>
              </w:rPr>
              <w:t>шынықтыру</w:t>
            </w:r>
            <w:proofErr w:type="spellEnd"/>
            <w:r w:rsidRPr="00974B7B">
              <w:rPr>
                <w:szCs w:val="28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Жүру.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Жүгіру</w:t>
            </w:r>
            <w:r w:rsidRPr="00CF3E19">
              <w:rPr>
                <w:color w:val="auto"/>
                <w:szCs w:val="28"/>
                <w:lang w:val="kk-KZ" w:eastAsia="en-US"/>
              </w:rPr>
              <w:t>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1,5–2 метр қашықтықтан допты бір- біріне, заттардың арасымен, қақпаға домалату. Допты жоғары лақтыру, төмен - еденге (жерге) соғу, қағып алу.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 саты бойымен өрмелеу, гимнастикалық қабырғаға өрмелеу және одан түсу (биіктігі 1,5 метр).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Секіру</w:t>
            </w:r>
            <w:r w:rsidRPr="00CF3E19">
              <w:rPr>
                <w:color w:val="auto"/>
                <w:szCs w:val="28"/>
                <w:lang w:val="kk-KZ" w:eastAsia="en-US"/>
              </w:rPr>
              <w:t>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  Үйренген секіру қимылдарын қайталау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pacing w:val="1"/>
                <w:szCs w:val="28"/>
                <w:lang w:val="kk-KZ" w:eastAsia="en-US"/>
              </w:rPr>
              <w:t>Сапқа тұру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Бірінің артынан бірі сапқа тұру, бір-бірінің жанына сапқа тұру, шеңберге тұру (көзбен бағдарлау бойынша). Саптағы, шеңбердегі өз орнын табуға үйрету.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pacing w:val="1"/>
                <w:szCs w:val="28"/>
                <w:lang w:val="kk-KZ" w:eastAsia="en-US"/>
              </w:rPr>
              <w:t>Ырғақтық жаттығулар.</w:t>
            </w:r>
            <w:r w:rsidRPr="00CF3E19">
              <w:rPr>
                <w:color w:val="auto"/>
                <w:spacing w:val="1"/>
                <w:szCs w:val="28"/>
                <w:lang w:val="kk-KZ" w:eastAsia="en-US"/>
              </w:rPr>
              <w:t xml:space="preserve"> Таныс, бұрын үйренген жаттығуларды және қимылдарды музыканың сүйемелдеуімен орындау.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lastRenderedPageBreak/>
              <w:t>Жалпы</w:t>
            </w:r>
            <w:r w:rsidRPr="00CF3E19"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 w:rsidRPr="00CF3E19"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 w:rsidRPr="00CF3E19">
              <w:rPr>
                <w:color w:val="auto"/>
                <w:szCs w:val="28"/>
                <w:lang w:val="kk-KZ" w:eastAsia="en-US"/>
              </w:rPr>
              <w:t>.  Қолды алға, жан-жаққа созу, алақандарын жоғары қарату, қолды көтеру, түсіру, саусақтарды қозғалту, қол саусақтарын жұму және ашу ; аяқты бүгу және созу (бірге және кезекпен), шалқасынан жатқан қалыптан бұрылып, етпетінен жату және керісінше; иықтарды жоғары көтеріп, қолды жан- жаққа созып еңкею (етпетінен жатқан қалыпта); отырып құм салынған қапшықтарды аяқтың бақайларымен қысып ұстау, таяқтың, білікшенің (диаметрі 6-8 сантиметр) бойымен қосалқы қадаммен жүру.</w:t>
            </w:r>
          </w:p>
          <w:p w:rsidR="00CF3E19" w:rsidRPr="00CF3E19" w:rsidRDefault="00CF3E19" w:rsidP="00CF3E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 w:rsidRPr="00CF3E19"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 w:rsidRPr="00CF3E19"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 w:rsidRPr="00CF3E19">
              <w:rPr>
                <w:color w:val="auto"/>
                <w:szCs w:val="28"/>
                <w:lang w:val="kk-KZ" w:eastAsia="en-US"/>
              </w:rPr>
              <w:t xml:space="preserve"> Қимыл түрлерін өзгерте отырып, ойындарға күрделі ережелерді енгізу. Қимылды ойындарды ойнату.Өрмелеу, еңбектеу дағдыларын, ептілікті, жылдамдықты дамыту, қимылдарды мәнерлі орындауға баулу.</w:t>
            </w:r>
          </w:p>
          <w:p w:rsidR="00974B7B" w:rsidRPr="00974B7B" w:rsidRDefault="00CF3E19" w:rsidP="00CF3E19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 w:rsidRPr="00CF3E19">
              <w:rPr>
                <w:b/>
                <w:color w:val="auto"/>
                <w:szCs w:val="28"/>
                <w:lang w:val="kk-KZ" w:eastAsia="en-US"/>
              </w:rPr>
              <w:t xml:space="preserve">Спорттық жаттығулар. </w:t>
            </w:r>
            <w:r w:rsidRPr="00CF3E19">
              <w:rPr>
                <w:color w:val="auto"/>
                <w:szCs w:val="28"/>
                <w:lang w:val="kk-KZ" w:eastAsia="en-US"/>
              </w:rPr>
              <w:t>Үш дөңгелекті велосипедті  оңға және солға бұрылып тебу.</w:t>
            </w:r>
          </w:p>
        </w:tc>
      </w:tr>
    </w:tbl>
    <w:p w:rsidR="00974B7B" w:rsidRPr="00974B7B" w:rsidRDefault="00974B7B" w:rsidP="000A3A29">
      <w:pPr>
        <w:spacing w:after="0" w:line="240" w:lineRule="auto"/>
        <w:rPr>
          <w:szCs w:val="28"/>
          <w:lang w:val="kk-KZ"/>
        </w:rPr>
      </w:pPr>
    </w:p>
    <w:sectPr w:rsidR="00974B7B" w:rsidRPr="00974B7B" w:rsidSect="00B23BE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B"/>
    <w:rsid w:val="000A3A29"/>
    <w:rsid w:val="00323925"/>
    <w:rsid w:val="00382E72"/>
    <w:rsid w:val="005617C3"/>
    <w:rsid w:val="006545D8"/>
    <w:rsid w:val="0075191B"/>
    <w:rsid w:val="008712B7"/>
    <w:rsid w:val="00974B7B"/>
    <w:rsid w:val="00AF63BF"/>
    <w:rsid w:val="00B23BE9"/>
    <w:rsid w:val="00B3067B"/>
    <w:rsid w:val="00C23156"/>
    <w:rsid w:val="00CF3E19"/>
    <w:rsid w:val="00DA58EA"/>
    <w:rsid w:val="00E257C0"/>
    <w:rsid w:val="00E422BC"/>
    <w:rsid w:val="00E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C963C-3A16-4959-BE06-0138D7F9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B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B306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E7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8712B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2315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5</cp:revision>
  <cp:lastPrinted>2023-01-04T11:04:00Z</cp:lastPrinted>
  <dcterms:created xsi:type="dcterms:W3CDTF">2024-12-02T09:59:00Z</dcterms:created>
  <dcterms:modified xsi:type="dcterms:W3CDTF">2024-12-02T10:28:00Z</dcterms:modified>
</cp:coreProperties>
</file>