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76" w:rsidRDefault="00FF2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2024</w:t>
      </w:r>
      <w:r w:rsidR="009274D2">
        <w:rPr>
          <w:rFonts w:ascii="Times New Roman" w:hAnsi="Times New Roman" w:cs="Times New Roman"/>
          <w:b/>
          <w:sz w:val="24"/>
          <w:szCs w:val="24"/>
        </w:rPr>
        <w:t>-2025</w:t>
      </w:r>
      <w:r w:rsidR="009274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бастапқы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жеке даму картасы</w:t>
      </w:r>
    </w:p>
    <w:p w:rsidR="00766276" w:rsidRDefault="00766276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="00755572">
        <w:rPr>
          <w:rFonts w:ascii="Times New Roman" w:hAnsi="Times New Roman" w:cs="Times New Roman"/>
          <w:sz w:val="24"/>
          <w:szCs w:val="24"/>
          <w:lang w:val="kk-KZ"/>
        </w:rPr>
        <w:t xml:space="preserve"> Қанатов Мақсат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5572">
        <w:rPr>
          <w:rFonts w:ascii="Times New Roman" w:hAnsi="Times New Roman" w:cs="Times New Roman"/>
          <w:sz w:val="24"/>
          <w:szCs w:val="24"/>
          <w:lang w:val="kk-KZ"/>
        </w:rPr>
        <w:t>01.1</w:t>
      </w:r>
      <w:r w:rsidR="00755572" w:rsidRPr="005368E1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755572">
        <w:rPr>
          <w:rFonts w:ascii="Times New Roman" w:hAnsi="Times New Roman" w:cs="Times New Roman"/>
          <w:sz w:val="24"/>
          <w:szCs w:val="24"/>
          <w:lang w:val="kk-KZ"/>
        </w:rPr>
        <w:t>.2019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ұйымы:36 «</w:t>
      </w:r>
      <w:r>
        <w:rPr>
          <w:rFonts w:ascii="Times New Roman" w:hAnsi="Times New Roman" w:cs="Times New Roman"/>
          <w:sz w:val="24"/>
          <w:szCs w:val="24"/>
          <w:lang w:val="kk-KZ"/>
        </w:rPr>
        <w:t>Hұрәлем» бөбекжай бақшасы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107849">
        <w:rPr>
          <w:rFonts w:ascii="Times New Roman" w:hAnsi="Times New Roman" w:cs="Times New Roman"/>
          <w:b/>
          <w:sz w:val="24"/>
          <w:szCs w:val="24"/>
          <w:lang w:val="kk-KZ"/>
        </w:rPr>
        <w:t>Мектепалды</w:t>
      </w:r>
      <w:r w:rsidR="00755572">
        <w:rPr>
          <w:rFonts w:ascii="Times New Roman" w:hAnsi="Times New Roman" w:cs="Times New Roman"/>
          <w:sz w:val="24"/>
          <w:szCs w:val="24"/>
          <w:lang w:val="kk-KZ"/>
        </w:rPr>
        <w:t xml:space="preserve"> «Гүлдер</w:t>
      </w:r>
      <w:r>
        <w:rPr>
          <w:rFonts w:ascii="Times New Roman" w:hAnsi="Times New Roman" w:cs="Times New Roman"/>
          <w:sz w:val="24"/>
          <w:szCs w:val="24"/>
          <w:lang w:val="kk-KZ"/>
        </w:rPr>
        <w:t>» тобы.</w:t>
      </w:r>
    </w:p>
    <w:tbl>
      <w:tblPr>
        <w:tblStyle w:val="a5"/>
        <w:tblpPr w:leftFromText="180" w:rightFromText="180" w:vertAnchor="text" w:horzAnchor="margin" w:tblpXSpec="right" w:tblpY="46"/>
        <w:tblW w:w="15168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4"/>
        <w:gridCol w:w="2976"/>
        <w:gridCol w:w="3119"/>
      </w:tblGrid>
      <w:tr w:rsidR="00766276" w:rsidRPr="009274D2">
        <w:trPr>
          <w:trHeight w:val="843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5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</w:p>
        </w:tc>
        <w:tc>
          <w:tcPr>
            <w:tcW w:w="2694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66276">
        <w:trPr>
          <w:trHeight w:val="109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жүруге, жүгіруге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бойымен, астымен еңбектеуге талпындыру.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жүреді, аяқтың ұшымен, тізені жоғары көтеріп, жартылай отырып жүре алуға үйрету, жүгіруге қызығушылық танытуға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дағдыландыру сақтауға талпынады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өкшемен, аяқтың сыртқы қырымен, адымдап жүреді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Жоғары</w:t>
            </w:r>
          </w:p>
        </w:tc>
      </w:tr>
      <w:tr w:rsidR="00766276">
        <w:trPr>
          <w:trHeight w:val="521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 дағдылары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сөз тіркестерін (2-4 сөз) қайталап айтуға үйрету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түсінеді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 айта айтуға үйрету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 және  түсінеді, кейіпкерлерге жанашырлық таныуға үйрету.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ішінара түсінеді, ойын анық жеткізе алуға үйрету</w:t>
            </w:r>
          </w:p>
        </w:tc>
        <w:tc>
          <w:tcPr>
            <w:tcW w:w="2976" w:type="dxa"/>
          </w:tcPr>
          <w:p w:rsidR="00766276" w:rsidRPr="00755572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дауысты, дауыссыз дыбыстарды дұрыс айтады.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Орташа</w:t>
            </w:r>
          </w:p>
        </w:tc>
      </w:tr>
      <w:tr w:rsidR="00766276">
        <w:trPr>
          <w:trHeight w:val="83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Танымдық жә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зияткерлік дағдылары</w:t>
            </w:r>
          </w:p>
        </w:tc>
        <w:tc>
          <w:tcPr>
            <w:tcW w:w="2835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топтастыруға үйрету,түрлі көлемдегі геометриялық фигураларды салыстыруға үйрету.</w:t>
            </w:r>
          </w:p>
        </w:tc>
        <w:tc>
          <w:tcPr>
            <w:tcW w:w="2694" w:type="dxa"/>
          </w:tcPr>
          <w:p w:rsidR="00766276" w:rsidRDefault="00FF2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заттар мен ойыншықтарды  білуге және зерделеуге тырысуға үйрету.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көлемінде санай алады, сандарды ретімен атайды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Орташа</w:t>
            </w:r>
          </w:p>
        </w:tc>
      </w:tr>
      <w:tr w:rsidR="00766276">
        <w:trPr>
          <w:trHeight w:val="569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салуға үйрету.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жүргізуге үйрету.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болуға, қауіпсіздікті сақтауға тырысады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желімдеуге талпындыру,тұрғыза алуға үйрету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бірақ түсініндіру.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музыка жанрларын анықтайды: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Орташа</w:t>
            </w:r>
          </w:p>
        </w:tc>
      </w:tr>
      <w:tr w:rsidR="00766276">
        <w:trPr>
          <w:trHeight w:val="423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таныуға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және олармен әрекет етуді дағдыландыру.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атауға, білуге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кейбір«жақсы» немесе «жаман» әрекеттерді (қылықтар) ажыратуға  ұмтылады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ересектің   қарауымен бақылайды, қауіпсіз мінез-құлық ережелерін өз бетінше сақтай алуға үйрету.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Орташа</w:t>
            </w:r>
          </w:p>
        </w:tc>
      </w:tr>
    </w:tbl>
    <w:p w:rsidR="00766276" w:rsidRDefault="0076627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66276" w:rsidRPr="009236B0" w:rsidRDefault="00FF2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</w:t>
      </w:r>
      <w:r w:rsidR="009236B0" w:rsidRPr="009236B0">
        <w:rPr>
          <w:rFonts w:ascii="Times New Roman" w:hAnsi="Times New Roman" w:cs="Times New Roman"/>
          <w:b/>
          <w:sz w:val="24"/>
          <w:szCs w:val="24"/>
        </w:rPr>
        <w:t>-2025</w:t>
      </w:r>
      <w:r w:rsidR="009236B0" w:rsidRPr="009236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бастапқы</w:t>
      </w: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баланың жеке даму картасы</w:t>
      </w:r>
    </w:p>
    <w:p w:rsidR="00766276" w:rsidRPr="009236B0" w:rsidRDefault="00766276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Pr="009236B0" w:rsidRDefault="005368E1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аты-жөні:Бекежан Көзайым</w:t>
      </w:r>
    </w:p>
    <w:p w:rsidR="00766276" w:rsidRPr="009236B0" w:rsidRDefault="00FF223D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="00EE7D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EE7D6F">
        <w:rPr>
          <w:rFonts w:ascii="Times New Roman" w:hAnsi="Times New Roman" w:cs="Times New Roman"/>
          <w:b/>
          <w:sz w:val="24"/>
          <w:szCs w:val="24"/>
        </w:rPr>
        <w:t>2</w:t>
      </w:r>
      <w:r w:rsidR="005368E1" w:rsidRPr="009236B0">
        <w:rPr>
          <w:rFonts w:ascii="Times New Roman" w:hAnsi="Times New Roman" w:cs="Times New Roman"/>
          <w:b/>
          <w:sz w:val="24"/>
          <w:szCs w:val="24"/>
          <w:lang w:val="kk-KZ"/>
        </w:rPr>
        <w:t>.12</w:t>
      </w: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.2019ж</w:t>
      </w:r>
    </w:p>
    <w:p w:rsidR="00766276" w:rsidRPr="009236B0" w:rsidRDefault="00FF223D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ұйымы:36 «Hұрәлем» бөбекжай бақшасы</w:t>
      </w:r>
    </w:p>
    <w:p w:rsidR="00766276" w:rsidRPr="009236B0" w:rsidRDefault="00FF223D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D27E35" w:rsidRPr="009236B0">
        <w:rPr>
          <w:rFonts w:ascii="Times New Roman" w:hAnsi="Times New Roman" w:cs="Times New Roman"/>
          <w:b/>
          <w:sz w:val="24"/>
          <w:szCs w:val="24"/>
          <w:lang w:val="kk-KZ"/>
        </w:rPr>
        <w:t>Мектепалды</w:t>
      </w: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368E1" w:rsidRPr="009236B0">
        <w:rPr>
          <w:rFonts w:ascii="Times New Roman" w:hAnsi="Times New Roman" w:cs="Times New Roman"/>
          <w:b/>
          <w:bCs/>
          <w:sz w:val="24"/>
          <w:szCs w:val="24"/>
          <w:lang w:val="kk-KZ"/>
        </w:rPr>
        <w:t>Гүлдер</w:t>
      </w:r>
      <w:r w:rsidRPr="009236B0">
        <w:rPr>
          <w:rFonts w:ascii="Times New Roman" w:hAnsi="Times New Roman" w:cs="Times New Roman"/>
          <w:b/>
          <w:sz w:val="24"/>
          <w:szCs w:val="24"/>
          <w:lang w:val="kk-KZ"/>
        </w:rPr>
        <w:t>» тобы.</w:t>
      </w:r>
    </w:p>
    <w:tbl>
      <w:tblPr>
        <w:tblStyle w:val="a5"/>
        <w:tblpPr w:leftFromText="180" w:rightFromText="180" w:vertAnchor="text" w:horzAnchor="margin" w:tblpXSpec="right" w:tblpY="46"/>
        <w:tblW w:w="15168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4"/>
        <w:gridCol w:w="2976"/>
        <w:gridCol w:w="3119"/>
      </w:tblGrid>
      <w:tr w:rsidR="00766276" w:rsidRPr="009274D2">
        <w:trPr>
          <w:trHeight w:val="843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5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</w:p>
        </w:tc>
        <w:tc>
          <w:tcPr>
            <w:tcW w:w="2694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66276">
        <w:trPr>
          <w:trHeight w:val="109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жүруге, жүгіруге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бойымен, астымен еңбектеуге талпындыру.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жүреді, аяқтың ұшымен, тізені жоғары көтеріп, жартылай отырып жүре алуға үйрету, жүгіруге қызығушылық танытуға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дағдыландыру сақтауға талпынады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766276">
        <w:trPr>
          <w:trHeight w:val="521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 дағдылары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сөз тіркестерін (2-4 сөз) қайталап айтуға үйрету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түсінеді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 айта айтуға үйрету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 және  түсінеді, кейіпкерлерге жанашырлық таныуға үйрету.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ішінара түсінеді, ойын анық жеткізе алуға үйрету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сөздер мен сөз тіркестерін дұрыс, анық айтады: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766276">
        <w:trPr>
          <w:trHeight w:val="83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зияткерлік дағдылары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топтастыруға үйрету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салыстыруға үйрету.</w:t>
            </w:r>
          </w:p>
        </w:tc>
        <w:tc>
          <w:tcPr>
            <w:tcW w:w="2694" w:type="dxa"/>
          </w:tcPr>
          <w:p w:rsidR="00766276" w:rsidRDefault="00FF2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заттар мен ойыншықтарды  білуге және зерделеуге тырысуға үйрету.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сөйлеуде сын есімдерді қолданып, салыстыру нәтижелерін атайды: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766276">
        <w:trPr>
          <w:trHeight w:val="569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жүргізуге үйрету.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болуға, қауіпсіздікті сақтауға тырысады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желімдеуге талпындыру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тұрғыза алуға үйрету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бірақ түсініндіру.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ағаш қасықтар, сылдырмақтар, асатаяқ, сазсырнай, домбырада қарапайым әуендерді ойнайды: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766276">
        <w:trPr>
          <w:trHeight w:val="423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таныуға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және олармен әрекет етуді дағдыландыру.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атауға, білуге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кейбір«жақсы» немесе «жаман» әрекеттерді (қылықтар) ажыратуға  ұмтылады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ересектің   қарауымен бақылайды, қауіпсіз мінез-құлық ережелерін өз бетінше сақтай алуға үйрету.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өзінің туған жерін біледі және атайды: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</w:tbl>
    <w:p w:rsidR="00766276" w:rsidRDefault="0076627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FF2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FF2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2024</w:t>
      </w:r>
      <w:r w:rsidR="00EE7D6F">
        <w:rPr>
          <w:rFonts w:ascii="Times New Roman" w:hAnsi="Times New Roman" w:cs="Times New Roman"/>
          <w:b/>
          <w:sz w:val="24"/>
          <w:szCs w:val="24"/>
          <w:lang w:val="kk-KZ"/>
        </w:rPr>
        <w:t>-2025 оқу жылына арналған бастапқы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баланың жеке даму картасы</w:t>
      </w:r>
    </w:p>
    <w:p w:rsidR="00766276" w:rsidRDefault="00766276">
      <w:pPr>
        <w:pStyle w:val="a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7D6F">
        <w:rPr>
          <w:rFonts w:ascii="Times New Roman" w:hAnsi="Times New Roman" w:cs="Times New Roman"/>
          <w:sz w:val="24"/>
          <w:szCs w:val="24"/>
          <w:lang w:val="kk-KZ"/>
        </w:rPr>
        <w:t>Бақытжан Айнамкөз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7D6F">
        <w:rPr>
          <w:rFonts w:ascii="Times New Roman" w:hAnsi="Times New Roman" w:cs="Times New Roman"/>
          <w:sz w:val="24"/>
          <w:szCs w:val="24"/>
        </w:rPr>
        <w:t>20.12.2019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ұйымы:36 «</w:t>
      </w:r>
      <w:r>
        <w:rPr>
          <w:rFonts w:ascii="Times New Roman" w:hAnsi="Times New Roman" w:cs="Times New Roman"/>
          <w:sz w:val="24"/>
          <w:szCs w:val="24"/>
          <w:lang w:val="kk-KZ"/>
        </w:rPr>
        <w:t>Hұрәлем» бөбекжай бақшасы</w:t>
      </w:r>
    </w:p>
    <w:p w:rsidR="00766276" w:rsidRDefault="00FF223D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7E35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27E35">
        <w:rPr>
          <w:rFonts w:ascii="Times New Roman" w:hAnsi="Times New Roman" w:cs="Times New Roman"/>
          <w:sz w:val="24"/>
          <w:szCs w:val="24"/>
        </w:rPr>
        <w:t>Г</w:t>
      </w:r>
      <w:r w:rsidR="00D27E35">
        <w:rPr>
          <w:rFonts w:ascii="Times New Roman" w:hAnsi="Times New Roman" w:cs="Times New Roman"/>
          <w:sz w:val="24"/>
          <w:szCs w:val="24"/>
          <w:lang w:val="kk-KZ"/>
        </w:rPr>
        <w:t>үлдер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 тобы.</w:t>
      </w:r>
    </w:p>
    <w:tbl>
      <w:tblPr>
        <w:tblStyle w:val="a5"/>
        <w:tblpPr w:leftFromText="180" w:rightFromText="180" w:vertAnchor="text" w:horzAnchor="margin" w:tblpXSpec="right" w:tblpY="46"/>
        <w:tblW w:w="15168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4"/>
        <w:gridCol w:w="2976"/>
        <w:gridCol w:w="3119"/>
      </w:tblGrid>
      <w:tr w:rsidR="00766276" w:rsidRPr="009274D2">
        <w:trPr>
          <w:trHeight w:val="843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5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дамыту, түзету іс-шаралары </w:t>
            </w:r>
          </w:p>
        </w:tc>
        <w:tc>
          <w:tcPr>
            <w:tcW w:w="2694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нәтижелері бойынша дамыту, түзету ісшаралары 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766276">
        <w:trPr>
          <w:trHeight w:val="109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қарқынды өзгертіп жүруге, жүгіруге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бойымен, астымен еңбектеуге талпындыру.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жүреді, аяқтың ұшымен, тізені жоғары көтеріп, жартылай отырып жүре алуға үйрету, жүгіруге қызығушылық танытуға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дағдыландыру сақтауға талпынады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жүгіреді: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766276">
        <w:trPr>
          <w:trHeight w:val="521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 дағдылары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сөз тіркестерін (2-4 сөз) қайталап айтуға үйрету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сөзін тыңдайды және түсінеді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 айта айтуға үйрету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 және  түсінеді, кейіпкерлерге жанашырлық таныуға үйрету.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ішінара түсінеді, ойын анық жеткізе алуға үйрету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естіген дыбыстарды дұрыс айтады: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766276">
        <w:trPr>
          <w:trHeight w:val="838"/>
        </w:trPr>
        <w:tc>
          <w:tcPr>
            <w:tcW w:w="3544" w:type="dxa"/>
          </w:tcPr>
          <w:p w:rsidR="00766276" w:rsidRDefault="00FF223D">
            <w:pPr>
              <w:ind w:left="-12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зияткерлік дағдылары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көлемі, пішіні, түсі бойынша ұқсас біртекті заттарды топтастыруға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салыстыруға үйрету.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жаңа заттар мен ойыншықтарды  білуге және зерделеуге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тырысуға үйрету.</w:t>
            </w:r>
          </w:p>
          <w:p w:rsidR="00766276" w:rsidRDefault="00766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lastRenderedPageBreak/>
              <w:t>«бүгін», «кеше», «ертең» ұғымдарын ажыратады: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766276">
        <w:trPr>
          <w:trHeight w:val="569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сызықтар, жақпалар салуға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қаламды дұрыс ұстайды, тік және тұйықталған дөңгелек сызықтарды қағаз бетінде жеңіл жүргізуге үйрету.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болуға, қауіпсіздікті сақтауға тырысады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желімдеуге талпындыру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тұрғыза алуға үйрету</w:t>
            </w: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тыңдайды, бірақ түсініндіру.</w:t>
            </w: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ұлттық би өнеріне қызығушылық танытады, би қимылдарын орындайды: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766276">
        <w:trPr>
          <w:trHeight w:val="423"/>
        </w:trPr>
        <w:tc>
          <w:tcPr>
            <w:tcW w:w="3544" w:type="dxa"/>
          </w:tcPr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</w:t>
            </w:r>
          </w:p>
          <w:p w:rsidR="00766276" w:rsidRDefault="00FF223D">
            <w:pPr>
              <w:ind w:left="-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2835" w:type="dxa"/>
          </w:tcPr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таныуға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276" w:rsidRDefault="00FF2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және олармен әрекет етуді дағдыландыру.</w:t>
            </w:r>
          </w:p>
        </w:tc>
        <w:tc>
          <w:tcPr>
            <w:tcW w:w="2694" w:type="dxa"/>
          </w:tcPr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атауға, білуге талпынады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кейбір«жақсы» немесе «жаман» әрекеттерді (қылықтар) ажыратуға  ұмтылады</w:t>
            </w:r>
          </w:p>
          <w:p w:rsidR="00766276" w:rsidRDefault="00FF22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ересектің   қарауымен бақылайды, қауіпсіз мінез-құлық ережелерін өз бетінше сақтай алуға үйрету.</w:t>
            </w:r>
          </w:p>
          <w:p w:rsidR="00766276" w:rsidRDefault="007662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572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отбасындағы үлкендерді сыйлайды, құрметтейді, кішілерге қамқорлық танытады:</w:t>
            </w:r>
          </w:p>
        </w:tc>
        <w:tc>
          <w:tcPr>
            <w:tcW w:w="3119" w:type="dxa"/>
          </w:tcPr>
          <w:p w:rsidR="00766276" w:rsidRDefault="00FF2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</w:tbl>
    <w:p w:rsidR="00766276" w:rsidRDefault="00766276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276" w:rsidRDefault="00766276">
      <w:pPr>
        <w:rPr>
          <w:lang w:val="kk-KZ"/>
        </w:rPr>
      </w:pPr>
    </w:p>
    <w:sectPr w:rsidR="00766276">
      <w:footerReference w:type="default" r:id="rId6"/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EE" w:rsidRDefault="003143EE">
      <w:pPr>
        <w:spacing w:line="240" w:lineRule="auto"/>
      </w:pPr>
      <w:r>
        <w:separator/>
      </w:r>
    </w:p>
  </w:endnote>
  <w:endnote w:type="continuationSeparator" w:id="0">
    <w:p w:rsidR="003143EE" w:rsidRDefault="0031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76" w:rsidRDefault="00FF22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406AE">
      <w:rPr>
        <w:noProof/>
      </w:rPr>
      <w:t>2</w:t>
    </w:r>
    <w:r>
      <w:fldChar w:fldCharType="end"/>
    </w:r>
  </w:p>
  <w:p w:rsidR="00766276" w:rsidRDefault="007662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EE" w:rsidRDefault="003143EE">
      <w:pPr>
        <w:spacing w:after="0"/>
      </w:pPr>
      <w:r>
        <w:separator/>
      </w:r>
    </w:p>
  </w:footnote>
  <w:footnote w:type="continuationSeparator" w:id="0">
    <w:p w:rsidR="003143EE" w:rsidRDefault="003143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C6"/>
    <w:rsid w:val="00107849"/>
    <w:rsid w:val="001D69DC"/>
    <w:rsid w:val="00296270"/>
    <w:rsid w:val="003143EE"/>
    <w:rsid w:val="005368E1"/>
    <w:rsid w:val="005406AE"/>
    <w:rsid w:val="0067670D"/>
    <w:rsid w:val="00755572"/>
    <w:rsid w:val="00766276"/>
    <w:rsid w:val="007F71C6"/>
    <w:rsid w:val="009236B0"/>
    <w:rsid w:val="009274D2"/>
    <w:rsid w:val="00C76ACE"/>
    <w:rsid w:val="00D15A30"/>
    <w:rsid w:val="00D27E35"/>
    <w:rsid w:val="00EE7D6F"/>
    <w:rsid w:val="00FF223D"/>
    <w:rsid w:val="05E41DEB"/>
    <w:rsid w:val="0ADD17A1"/>
    <w:rsid w:val="106A673D"/>
    <w:rsid w:val="114B0570"/>
    <w:rsid w:val="11A61B83"/>
    <w:rsid w:val="1791689B"/>
    <w:rsid w:val="19FE1DA9"/>
    <w:rsid w:val="1DE52597"/>
    <w:rsid w:val="24E73323"/>
    <w:rsid w:val="2EC17EC2"/>
    <w:rsid w:val="32544F1B"/>
    <w:rsid w:val="39FF16A0"/>
    <w:rsid w:val="42A7225A"/>
    <w:rsid w:val="482B0E81"/>
    <w:rsid w:val="4CC57B4A"/>
    <w:rsid w:val="561E1E53"/>
    <w:rsid w:val="56412C14"/>
    <w:rsid w:val="5913202A"/>
    <w:rsid w:val="5DDA5116"/>
    <w:rsid w:val="6AB57274"/>
    <w:rsid w:val="784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E7734-E93B-46A3-9153-2DE20DBF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PMingLiU" w:hAnsi="Calibri" w:cs="Arial"/>
      <w:lang w:eastAsia="en-US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autoRedefine/>
    <w:uiPriority w:val="99"/>
    <w:qFormat/>
    <w:rPr>
      <w:rFonts w:ascii="Calibri" w:eastAsia="PMingLiU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Arman</cp:lastModifiedBy>
  <cp:revision>2</cp:revision>
  <dcterms:created xsi:type="dcterms:W3CDTF">2024-12-04T10:17:00Z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D831A1DAFA1C4DF0B5A2CD429E88981D_12</vt:lpwstr>
  </property>
</Properties>
</file>