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B7FC28" w14:textId="77777777" w:rsidR="001D2434" w:rsidRPr="007F0418" w:rsidRDefault="001D2434" w:rsidP="001D2434">
      <w:pPr>
        <w:spacing w:after="0"/>
        <w:ind w:firstLine="709"/>
        <w:jc w:val="center"/>
        <w:rPr>
          <w:b/>
          <w:bCs/>
          <w:lang w:val="kk-KZ"/>
        </w:rPr>
      </w:pPr>
      <w:r w:rsidRPr="007F0418">
        <w:rPr>
          <w:b/>
          <w:bCs/>
        </w:rPr>
        <w:t>№</w:t>
      </w:r>
      <w:r w:rsidRPr="007F0418">
        <w:rPr>
          <w:b/>
          <w:bCs/>
          <w:lang w:val="kk-KZ"/>
        </w:rPr>
        <w:t>36 «Нұрәлем» бөбекжай – балабақшасы</w:t>
      </w:r>
    </w:p>
    <w:p w14:paraId="0D517B27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09EE3ADF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13553D3A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481AA719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4189396E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486D1883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1C52347B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18B412D3" w14:textId="19566CFF" w:rsidR="001D2434" w:rsidRDefault="001D2434" w:rsidP="001D2434">
      <w:pPr>
        <w:spacing w:after="0"/>
        <w:ind w:firstLine="709"/>
        <w:jc w:val="center"/>
        <w:rPr>
          <w:lang w:val="kk-KZ"/>
        </w:rPr>
      </w:pPr>
      <w:r>
        <w:rPr>
          <w:lang w:val="kk-KZ"/>
        </w:rPr>
        <w:t>2022-2023 оқу жылына арналған педагог-психолог жұмыс жоспарының қорытынды аналитикалық есебі.</w:t>
      </w:r>
    </w:p>
    <w:p w14:paraId="4F42EEB6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55CC8F96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23AD54AC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4B960288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54EBF026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7A68CC59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21747DC7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0D09F01F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514D8AE9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26D6E895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1DA5711A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6EF0A52B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20FD61B4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3399EC44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3309B72F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16C54EAF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2A68436D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7CEF7ABF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0A44DC8A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0ECD4405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73B73BE5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5781B65A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263D85C5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21419FB3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6D98544A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07E698EA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  <w:r>
        <w:rPr>
          <w:lang w:val="kk-KZ"/>
        </w:rPr>
        <w:t xml:space="preserve">                           Дайындаған: педагог-психолог Мукашева З.К.</w:t>
      </w:r>
    </w:p>
    <w:p w14:paraId="34851091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6FD9500F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7EE130ED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201F0071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6060AAC4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7784187C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21AC53D8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6B19569D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461CBA5F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5726B9BC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03B0385E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1A6F242D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34CB8467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7EA323C7" w14:textId="77777777" w:rsidR="001D2434" w:rsidRPr="007F0418" w:rsidRDefault="001D2434" w:rsidP="001D2434">
      <w:pPr>
        <w:spacing w:after="0"/>
        <w:jc w:val="both"/>
        <w:rPr>
          <w:b/>
          <w:bCs/>
          <w:lang w:val="kk-KZ"/>
        </w:rPr>
      </w:pPr>
      <w:bookmarkStart w:id="0" w:name="_Hlk163061676"/>
      <w:r w:rsidRPr="007F0418">
        <w:rPr>
          <w:b/>
          <w:bCs/>
          <w:lang w:val="kk-KZ"/>
        </w:rPr>
        <w:t>Педагог психологтың – жылдық есебі.</w:t>
      </w:r>
    </w:p>
    <w:p w14:paraId="53A08A9E" w14:textId="77777777" w:rsidR="001D2434" w:rsidRDefault="001D2434" w:rsidP="001D2434">
      <w:pPr>
        <w:spacing w:after="0"/>
        <w:jc w:val="both"/>
        <w:rPr>
          <w:lang w:val="kk-KZ"/>
        </w:rPr>
      </w:pPr>
      <w:r w:rsidRPr="005675D6">
        <w:rPr>
          <w:lang w:val="kk-KZ"/>
        </w:rPr>
        <w:t>№</w:t>
      </w:r>
      <w:r>
        <w:rPr>
          <w:lang w:val="kk-KZ"/>
        </w:rPr>
        <w:t>36 «Нұрәлем» бөбекжай – балабақшасының педагог-психологы Мукашева Зульфия Кобылановна.</w:t>
      </w:r>
    </w:p>
    <w:p w14:paraId="50F2BD05" w14:textId="77777777" w:rsidR="001D2434" w:rsidRDefault="001D2434" w:rsidP="001D2434">
      <w:pPr>
        <w:spacing w:after="0"/>
        <w:jc w:val="both"/>
        <w:rPr>
          <w:lang w:val="kk-KZ"/>
        </w:rPr>
      </w:pPr>
    </w:p>
    <w:p w14:paraId="0B4A38B2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Мақсаты: тәрбиеленушілердің жеке ерекшеліктеріне сәйкес келетін және балалардың эмоциялық оңдылығы мен психофизикалық денсаулығын сақтаудың талаптарын қамтамасыз ететін дамытудың жағымды әлеуметтік ортасын қалыптастыруда педагогтарға,ата-аналарға,әкімшілікке көмек көрсету.</w:t>
      </w:r>
    </w:p>
    <w:p w14:paraId="396DA9E7" w14:textId="77777777" w:rsidR="001D2434" w:rsidRDefault="001D2434" w:rsidP="001D2434">
      <w:pPr>
        <w:spacing w:after="0"/>
        <w:jc w:val="both"/>
        <w:rPr>
          <w:lang w:val="kk-KZ"/>
        </w:rPr>
      </w:pPr>
    </w:p>
    <w:p w14:paraId="3F1BE752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 xml:space="preserve">Міндеттері: </w:t>
      </w:r>
    </w:p>
    <w:p w14:paraId="2C861DEA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-балалардың психологиялық даму нәтижелерін бақылап отыру;</w:t>
      </w:r>
    </w:p>
    <w:p w14:paraId="30366DC7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-балалардың дамуындағы мәселені шешуге психологиялық көмек көрсету үшін жағдай жасау;</w:t>
      </w:r>
    </w:p>
    <w:p w14:paraId="331E47FB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-балаларды индивидуалды және жас ерекшеліктеріне сәйкес келуі негізінде психологиялық талдауды жүзеге асыру;</w:t>
      </w:r>
    </w:p>
    <w:p w14:paraId="2BBC361C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-көңіл-күйлерін ұйымдастыруға қатысу;</w:t>
      </w:r>
    </w:p>
    <w:p w14:paraId="6E74A669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-педагогикалық ұжымды және ата-аналарды психологиялық ағарту арқылы, сұраныс иелерін психолог жұмысының түрлерімен,ақыл-кеңестермен,бағыттарымен құқықтары және міндеттерімен таныстыру арқылы,педагогикалық ұжымды психологиялық қызметтің жұмыс стратегияларын жасауға қатыстыру.</w:t>
      </w:r>
    </w:p>
    <w:p w14:paraId="0C210CF9" w14:textId="77777777" w:rsidR="001D2434" w:rsidRDefault="001D2434" w:rsidP="001D2434">
      <w:pPr>
        <w:spacing w:after="0"/>
        <w:jc w:val="both"/>
        <w:rPr>
          <w:b/>
          <w:bCs/>
          <w:lang w:val="kk-KZ"/>
        </w:rPr>
      </w:pPr>
      <w:r>
        <w:rPr>
          <w:b/>
          <w:bCs/>
          <w:lang w:val="kk-KZ"/>
        </w:rPr>
        <w:t xml:space="preserve"> Психология қызметінің негізгі жұмыс бағыттары</w:t>
      </w:r>
    </w:p>
    <w:p w14:paraId="6AFB65A0" w14:textId="77777777" w:rsidR="001D2434" w:rsidRDefault="001D2434" w:rsidP="001D2434">
      <w:pPr>
        <w:spacing w:after="0"/>
        <w:jc w:val="both"/>
        <w:rPr>
          <w:b/>
          <w:bCs/>
          <w:lang w:val="kk-KZ"/>
        </w:rPr>
      </w:pPr>
      <w:r>
        <w:rPr>
          <w:b/>
          <w:bCs/>
          <w:lang w:val="kk-KZ"/>
        </w:rPr>
        <w:t xml:space="preserve"> Психологиялық диагностика.</w:t>
      </w:r>
    </w:p>
    <w:p w14:paraId="49769BAB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Мақсаты: Тұлғаның жеке және жас ерекшеліктерін,сондай-ақ тұлға аралық өзара әрекет ерекшеліктерін де зерттеу.</w:t>
      </w:r>
    </w:p>
    <w:p w14:paraId="663EC25D" w14:textId="77777777" w:rsidR="001D2434" w:rsidRDefault="001D2434" w:rsidP="001D2434">
      <w:pPr>
        <w:spacing w:after="0"/>
        <w:jc w:val="both"/>
        <w:rPr>
          <w:b/>
          <w:bCs/>
          <w:lang w:val="kk-KZ"/>
        </w:rPr>
      </w:pPr>
      <w:r>
        <w:rPr>
          <w:b/>
          <w:bCs/>
          <w:lang w:val="kk-KZ"/>
        </w:rPr>
        <w:t xml:space="preserve">Психологиялық профилактика </w:t>
      </w:r>
    </w:p>
    <w:p w14:paraId="10B3626C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Мақсаты: Тұлғаның психикалық және тұлғалық дамуында кездесетін сәтсіздіктерге ескерту жасау.</w:t>
      </w:r>
    </w:p>
    <w:p w14:paraId="4CD38DA5" w14:textId="77777777" w:rsidR="001D2434" w:rsidRDefault="001D2434" w:rsidP="001D2434">
      <w:pPr>
        <w:spacing w:after="0"/>
        <w:jc w:val="both"/>
        <w:rPr>
          <w:b/>
          <w:bCs/>
          <w:lang w:val="kk-KZ"/>
        </w:rPr>
      </w:pPr>
      <w:r>
        <w:rPr>
          <w:b/>
          <w:bCs/>
          <w:lang w:val="kk-KZ"/>
        </w:rPr>
        <w:t>Психотүзету (психокоррекция) және дамыту.</w:t>
      </w:r>
    </w:p>
    <w:p w14:paraId="6AEDC68F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Мақсаты: Тәрбиеленушілердің психикалық және тұлғалық дамуындағы ауытқуларды болдырмау</w:t>
      </w:r>
    </w:p>
    <w:p w14:paraId="3EE75110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Оқу дағдысымен біліктілікті дамыту.</w:t>
      </w:r>
    </w:p>
    <w:p w14:paraId="4B1DA90E" w14:textId="77777777" w:rsidR="001D2434" w:rsidRDefault="001D2434" w:rsidP="001D2434">
      <w:pPr>
        <w:spacing w:after="0"/>
        <w:jc w:val="both"/>
        <w:rPr>
          <w:b/>
          <w:bCs/>
          <w:lang w:val="kk-KZ"/>
        </w:rPr>
      </w:pPr>
      <w:r>
        <w:rPr>
          <w:b/>
          <w:bCs/>
          <w:lang w:val="kk-KZ"/>
        </w:rPr>
        <w:t>Психологиялық кеңес (консультация) жүргізу.</w:t>
      </w:r>
    </w:p>
    <w:p w14:paraId="4BEB5A8C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Мақсаты: Педагогикалық үрдістердегі қатысушыларға мәселелерді шешуге көмек көрсету</w:t>
      </w:r>
    </w:p>
    <w:p w14:paraId="1EFD8C3F" w14:textId="77777777" w:rsidR="001D2434" w:rsidRDefault="001D2434" w:rsidP="001D2434">
      <w:pPr>
        <w:spacing w:after="0"/>
        <w:jc w:val="both"/>
        <w:rPr>
          <w:b/>
          <w:bCs/>
          <w:lang w:val="kk-KZ"/>
        </w:rPr>
      </w:pPr>
      <w:r>
        <w:rPr>
          <w:b/>
          <w:bCs/>
          <w:lang w:val="kk-KZ"/>
        </w:rPr>
        <w:t>Психолгиялық білімді көтеру</w:t>
      </w:r>
    </w:p>
    <w:p w14:paraId="7FFA0920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Мақсаты: Педагогикалық үрдістерге қатысушылардың психологиялық мәдениетін көтеру</w:t>
      </w:r>
    </w:p>
    <w:p w14:paraId="50860988" w14:textId="77777777" w:rsidR="00487B1F" w:rsidRDefault="00487B1F" w:rsidP="001D2434">
      <w:pPr>
        <w:spacing w:after="0"/>
        <w:jc w:val="both"/>
        <w:rPr>
          <w:b/>
          <w:bCs/>
          <w:lang w:val="kk-KZ"/>
        </w:rPr>
      </w:pPr>
    </w:p>
    <w:p w14:paraId="49AD23FB" w14:textId="77777777" w:rsidR="00487B1F" w:rsidRDefault="00487B1F" w:rsidP="001D2434">
      <w:pPr>
        <w:spacing w:after="0"/>
        <w:jc w:val="both"/>
        <w:rPr>
          <w:b/>
          <w:bCs/>
          <w:lang w:val="kk-KZ"/>
        </w:rPr>
      </w:pPr>
    </w:p>
    <w:p w14:paraId="363D1254" w14:textId="41287F6C" w:rsidR="001D2434" w:rsidRDefault="001D2434" w:rsidP="001D2434">
      <w:pPr>
        <w:spacing w:after="0"/>
        <w:jc w:val="both"/>
        <w:rPr>
          <w:b/>
          <w:bCs/>
          <w:lang w:val="kk-KZ"/>
        </w:rPr>
      </w:pPr>
      <w:r>
        <w:rPr>
          <w:b/>
          <w:bCs/>
          <w:lang w:val="kk-KZ"/>
        </w:rPr>
        <w:lastRenderedPageBreak/>
        <w:t>Балалармен жұмыс</w:t>
      </w:r>
    </w:p>
    <w:p w14:paraId="5FF4E42D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 xml:space="preserve">-балалардың балабақшаға бейімделуі,адаптациялық кезеңнен өтуіне психологиялық көмек көрсету,жаңадан келген балалармен танысып топ тізімін дайындау; </w:t>
      </w:r>
    </w:p>
    <w:p w14:paraId="50E26D03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- «төмен» деңгейдегі балалармен жұмыс, мектенке дайындығын анықтау (сұрақ-жауап);</w:t>
      </w:r>
    </w:p>
    <w:p w14:paraId="197CDDB0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-жыл бойына психологиялық түзету-дамыту жұмыстар жүргізу.</w:t>
      </w:r>
    </w:p>
    <w:p w14:paraId="66517B5B" w14:textId="77777777" w:rsidR="001D2434" w:rsidRDefault="001D2434" w:rsidP="001D2434">
      <w:pPr>
        <w:spacing w:after="0"/>
        <w:jc w:val="both"/>
        <w:rPr>
          <w:b/>
          <w:bCs/>
          <w:lang w:val="kk-KZ"/>
        </w:rPr>
      </w:pPr>
      <w:r>
        <w:rPr>
          <w:b/>
          <w:bCs/>
          <w:lang w:val="kk-KZ"/>
        </w:rPr>
        <w:t>Ата-аналармен жұмыс</w:t>
      </w:r>
    </w:p>
    <w:p w14:paraId="5EF64AC4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«Баланың жас шамасына сай даму ерекшеліктері» ақыл-кеңестер беру;</w:t>
      </w:r>
    </w:p>
    <w:p w14:paraId="299F32F2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Ата -аналар бұрышы</w:t>
      </w:r>
    </w:p>
    <w:p w14:paraId="5B723D69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Ата-аналар жиналыс бұрышына қатысу,тренингтер өткізу</w:t>
      </w:r>
    </w:p>
    <w:p w14:paraId="48AADAA2" w14:textId="77777777" w:rsidR="001D2434" w:rsidRDefault="001D2434" w:rsidP="001D2434">
      <w:pPr>
        <w:spacing w:after="0"/>
        <w:jc w:val="both"/>
        <w:rPr>
          <w:b/>
          <w:bCs/>
          <w:lang w:val="kk-KZ"/>
        </w:rPr>
      </w:pPr>
      <w:r>
        <w:rPr>
          <w:b/>
          <w:bCs/>
          <w:lang w:val="kk-KZ"/>
        </w:rPr>
        <w:t>Педагогтермен жұмыс</w:t>
      </w:r>
    </w:p>
    <w:p w14:paraId="5D924B7F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-әкімшілікке әлеуметтік психологиялық көмек</w:t>
      </w:r>
    </w:p>
    <w:p w14:paraId="50672E63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-педагогтардың жаңа оқу жылына психологиялық ахуалын жақсартуға көмек беру;</w:t>
      </w:r>
    </w:p>
    <w:p w14:paraId="216B7158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-«жас тәрбиешілерді,мамандарды ұжымға бейімдеу,психологиялық тұрғыдан ақыл кеңестер беру;</w:t>
      </w:r>
    </w:p>
    <w:p w14:paraId="31E80D98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-тренингтер;</w:t>
      </w:r>
    </w:p>
    <w:p w14:paraId="2E5E44C8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-психалогиялық жылдық есеп беру,тұлғаның әлсіз және күшті тұстарын анықтау;жайлы психологиялық микроахуалын қалыптастыру.</w:t>
      </w:r>
    </w:p>
    <w:p w14:paraId="718167D9" w14:textId="77777777" w:rsidR="001D2434" w:rsidRDefault="001D2434" w:rsidP="001D2434">
      <w:pPr>
        <w:spacing w:after="0"/>
        <w:jc w:val="both"/>
        <w:rPr>
          <w:lang w:val="kk-KZ"/>
        </w:rPr>
      </w:pPr>
    </w:p>
    <w:p w14:paraId="0C79DCB5" w14:textId="77777777" w:rsidR="001D2434" w:rsidRDefault="001D2434" w:rsidP="001D2434">
      <w:pPr>
        <w:spacing w:after="0"/>
        <w:jc w:val="both"/>
        <w:rPr>
          <w:b/>
          <w:bCs/>
          <w:lang w:val="kk-KZ"/>
        </w:rPr>
      </w:pPr>
      <w:r>
        <w:rPr>
          <w:lang w:val="kk-KZ"/>
        </w:rPr>
        <w:t xml:space="preserve">                         </w:t>
      </w:r>
      <w:r>
        <w:rPr>
          <w:b/>
          <w:bCs/>
          <w:lang w:val="kk-KZ"/>
        </w:rPr>
        <w:t xml:space="preserve"> Жылдық есеп.</w:t>
      </w:r>
    </w:p>
    <w:p w14:paraId="3A14BC62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b/>
          <w:bCs/>
          <w:lang w:val="kk-KZ"/>
        </w:rPr>
        <w:t xml:space="preserve">Мақсаты: </w:t>
      </w:r>
    </w:p>
    <w:p w14:paraId="488BD105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Психологтың атқарған жұмыстарына тоқталып, шолу жасап,атқарған жұмыстарына байланысты есеп беру.</w:t>
      </w:r>
    </w:p>
    <w:p w14:paraId="36DE895B" w14:textId="254263C1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 xml:space="preserve">   2022-2023 оқу жылының жылдық жұмысына есеп берер болсақ:</w:t>
      </w:r>
    </w:p>
    <w:p w14:paraId="1248280D" w14:textId="51B4C9E5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Қиын бейімделген балалардың тәрбиешілеріне кеңестер берілді,ата-аналармен әңгіме жүргізілді,кіші топтың ата-аналарына «Баланың балабақшаға бейімделуі» туралы яғни үйдегі баланы балабақшаға әкелгенде оңай қабылдау үшін, оған қандай көмек көрсету қажет екенін ата-аналарға әртүрлі психологиялық кеңестер ұсынылды. Балалар бақылауға алынып ойын</w:t>
      </w:r>
      <w:r w:rsidR="004B0F3D">
        <w:rPr>
          <w:lang w:val="kk-KZ"/>
        </w:rPr>
        <w:t>,әдістемелер</w:t>
      </w:r>
      <w:r>
        <w:rPr>
          <w:lang w:val="kk-KZ"/>
        </w:rPr>
        <w:t xml:space="preserve"> өткізілді.</w:t>
      </w:r>
    </w:p>
    <w:p w14:paraId="753532D7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 xml:space="preserve"> Жалпы ата-аналар жиналысында, психологиялық тренингтер өткізілді.</w:t>
      </w:r>
    </w:p>
    <w:p w14:paraId="14EC642F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Мақсаты:</w:t>
      </w:r>
    </w:p>
    <w:p w14:paraId="4BCC1F23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Ата-ананың бала тәрбиесінднгі рөлі маңызды екенін көрсету. Өзара көмекке, ынтыматастыққа, түсіністікке тәрбиелеу.</w:t>
      </w:r>
    </w:p>
    <w:p w14:paraId="70D3672A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  <w:r>
        <w:rPr>
          <w:lang w:val="kk-KZ"/>
        </w:rPr>
        <w:t>Тәрбие бесіктен беріледі. Баланың ақылды,парасатты, әдепті болып өсуі – ата-ананың мерейі.</w:t>
      </w:r>
    </w:p>
    <w:p w14:paraId="7929B436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  <w:r>
        <w:rPr>
          <w:lang w:val="kk-KZ"/>
        </w:rPr>
        <w:t>«Балаға өз тіліңмен сөйлеме, өз тілімен сөйле» -демекші, тәрбие тренингтері өткізілді.</w:t>
      </w:r>
    </w:p>
    <w:p w14:paraId="4FF3627E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bookmarkEnd w:id="0"/>
    <w:p w14:paraId="471664BF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  <w:r>
        <w:rPr>
          <w:noProof/>
          <w:lang w:val="kk-KZ"/>
        </w:rPr>
        <w:lastRenderedPageBreak/>
        <w:drawing>
          <wp:inline distT="0" distB="0" distL="0" distR="0" wp14:anchorId="0253194B" wp14:editId="48FDF550">
            <wp:extent cx="5137886" cy="19812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94"/>
                    <a:stretch/>
                  </pic:blipFill>
                  <pic:spPr bwMode="auto">
                    <a:xfrm>
                      <a:off x="0" y="0"/>
                      <a:ext cx="5188768" cy="20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23DF95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18453C0F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  <w:r>
        <w:rPr>
          <w:noProof/>
          <w:lang w:val="kk-KZ"/>
        </w:rPr>
        <w:drawing>
          <wp:inline distT="0" distB="0" distL="0" distR="0" wp14:anchorId="51B8D834" wp14:editId="3B4B2113">
            <wp:extent cx="5153660" cy="2999509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292" cy="30068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1DD8A0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1B0C4F6A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  <w:r>
        <w:rPr>
          <w:noProof/>
          <w:lang w:val="kk-KZ"/>
        </w:rPr>
        <w:drawing>
          <wp:inline distT="0" distB="0" distL="0" distR="0" wp14:anchorId="4C40BC1B" wp14:editId="6A7D285B">
            <wp:extent cx="4911437" cy="3310890"/>
            <wp:effectExtent l="0" t="0" r="381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953" cy="33253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4F4E74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778193C6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  <w:r>
        <w:rPr>
          <w:noProof/>
          <w:lang w:val="kk-KZ"/>
        </w:rPr>
        <w:lastRenderedPageBreak/>
        <w:drawing>
          <wp:inline distT="0" distB="0" distL="0" distR="0" wp14:anchorId="5E820F03" wp14:editId="3E86CBC5">
            <wp:extent cx="4910089" cy="3581400"/>
            <wp:effectExtent l="0" t="0" r="508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884" cy="35972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0F18C0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7B356778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  <w:r>
        <w:rPr>
          <w:noProof/>
          <w:lang w:val="kk-KZ"/>
        </w:rPr>
        <w:drawing>
          <wp:inline distT="0" distB="0" distL="0" distR="0" wp14:anchorId="54440AB3" wp14:editId="515B4F77">
            <wp:extent cx="4953000" cy="3525982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993" cy="35338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CF721C" w14:textId="77777777" w:rsidR="001D2434" w:rsidRDefault="001D2434" w:rsidP="001D2434">
      <w:pPr>
        <w:spacing w:after="0"/>
        <w:jc w:val="both"/>
        <w:rPr>
          <w:lang w:val="kk-KZ"/>
        </w:rPr>
      </w:pPr>
      <w:r>
        <w:rPr>
          <w:lang w:val="kk-KZ"/>
        </w:rPr>
        <w:t>Бала дүниеге келгенде, ақ қағаздай таза туады, оның үстіне шимақты қалай салсаң, қағаз бетіне солай түседі, бала тәрбиесіде солай сияқты,өзің қалай тәрбиелесең, ол солай тәрбиеленеді. Сондықтан ата-аналар, біздер оларға үлгі болар бейне екенімізді ұмытпайық. Олай болса балаға әрдайым жылы сөздер айтып, дұрыс тәрбие беруге сіз болып, біз болып бірге атсалысайық-деп кеңестер айтылды.</w:t>
      </w:r>
    </w:p>
    <w:p w14:paraId="13597E68" w14:textId="77777777" w:rsidR="001D2434" w:rsidRDefault="001D2434" w:rsidP="001D2434">
      <w:pPr>
        <w:spacing w:after="0"/>
        <w:ind w:firstLine="709"/>
        <w:jc w:val="center"/>
        <w:rPr>
          <w:szCs w:val="28"/>
          <w:lang w:val="kk-KZ"/>
        </w:rPr>
      </w:pPr>
      <w:r w:rsidRPr="00097B64">
        <w:rPr>
          <w:b/>
          <w:bCs/>
          <w:sz w:val="36"/>
          <w:szCs w:val="36"/>
          <w:lang w:val="kk-KZ"/>
        </w:rPr>
        <w:t>«Ұжымның жетістікке жету мотивациясын көтеру»</w:t>
      </w:r>
      <w:r>
        <w:rPr>
          <w:b/>
          <w:bCs/>
          <w:sz w:val="36"/>
          <w:szCs w:val="36"/>
          <w:lang w:val="kk-KZ"/>
        </w:rPr>
        <w:t xml:space="preserve"> </w:t>
      </w:r>
      <w:r w:rsidRPr="009B4987">
        <w:rPr>
          <w:szCs w:val="28"/>
          <w:lang w:val="kk-KZ"/>
        </w:rPr>
        <w:t>тақырыбында тренингтер ө</w:t>
      </w:r>
      <w:r>
        <w:rPr>
          <w:szCs w:val="28"/>
          <w:lang w:val="kk-KZ"/>
        </w:rPr>
        <w:t>ткізілді.</w:t>
      </w:r>
    </w:p>
    <w:p w14:paraId="6B531446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  <w:r>
        <w:rPr>
          <w:szCs w:val="28"/>
          <w:lang w:val="kk-KZ"/>
        </w:rPr>
        <w:lastRenderedPageBreak/>
        <w:t xml:space="preserve">Мақсаты: </w:t>
      </w:r>
      <w:r>
        <w:rPr>
          <w:lang w:val="kk-KZ"/>
        </w:rPr>
        <w:t>Тәрбиешілердің психологилық ахуалын жақсарту.</w:t>
      </w:r>
      <w:r w:rsidRPr="009B4987">
        <w:rPr>
          <w:lang w:val="kk-KZ"/>
        </w:rPr>
        <w:t xml:space="preserve"> </w:t>
      </w:r>
      <w:r>
        <w:rPr>
          <w:lang w:val="kk-KZ"/>
        </w:rPr>
        <w:t>Ұжымның кәсіби өсуі мен жеке тұлғаның  әлеуетінің дамуы.</w:t>
      </w:r>
    </w:p>
    <w:p w14:paraId="6D3DBFFB" w14:textId="77777777" w:rsidR="001D2434" w:rsidRDefault="001D2434" w:rsidP="001D2434">
      <w:pPr>
        <w:spacing w:after="0"/>
        <w:ind w:firstLine="709"/>
        <w:jc w:val="both"/>
        <w:rPr>
          <w:b/>
          <w:bCs/>
          <w:sz w:val="32"/>
          <w:szCs w:val="32"/>
          <w:lang w:val="kk-KZ"/>
        </w:rPr>
      </w:pPr>
      <w:r w:rsidRPr="00530F96">
        <w:rPr>
          <w:b/>
          <w:bCs/>
          <w:sz w:val="32"/>
          <w:szCs w:val="32"/>
          <w:lang w:val="kk-KZ"/>
        </w:rPr>
        <w:t>«Сәлемдесу» тренинг</w:t>
      </w:r>
    </w:p>
    <w:p w14:paraId="74FAF871" w14:textId="77777777" w:rsidR="001D2434" w:rsidRDefault="001D2434" w:rsidP="001D2434">
      <w:pPr>
        <w:spacing w:after="0"/>
        <w:ind w:firstLine="709"/>
        <w:rPr>
          <w:lang w:val="kk-KZ"/>
        </w:rPr>
      </w:pPr>
      <w:r>
        <w:rPr>
          <w:noProof/>
          <w:szCs w:val="28"/>
          <w:lang w:val="kk-KZ"/>
        </w:rPr>
        <w:drawing>
          <wp:inline distT="0" distB="0" distL="0" distR="0" wp14:anchorId="37046B49" wp14:editId="3F94AE4E">
            <wp:extent cx="2563996" cy="2763982"/>
            <wp:effectExtent l="0" t="0" r="825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866" t="20013" b="17230"/>
                    <a:stretch/>
                  </pic:blipFill>
                  <pic:spPr bwMode="auto">
                    <a:xfrm>
                      <a:off x="0" y="0"/>
                      <a:ext cx="2650866" cy="2857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kk-KZ"/>
        </w:rPr>
        <w:t xml:space="preserve"> </w:t>
      </w:r>
      <w:r>
        <w:rPr>
          <w:noProof/>
          <w:lang w:val="kk-KZ"/>
        </w:rPr>
        <w:drawing>
          <wp:inline distT="0" distB="0" distL="0" distR="0" wp14:anchorId="45EFB78F" wp14:editId="1861BEE5">
            <wp:extent cx="2328828" cy="2742681"/>
            <wp:effectExtent l="0" t="0" r="0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663" cy="27660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19F56B" w14:textId="77777777" w:rsidR="001D2434" w:rsidRDefault="001D2434" w:rsidP="001D2434">
      <w:pPr>
        <w:spacing w:after="0"/>
        <w:ind w:firstLine="709"/>
        <w:rPr>
          <w:lang w:val="kk-KZ"/>
        </w:rPr>
      </w:pPr>
    </w:p>
    <w:p w14:paraId="0DE8F925" w14:textId="77777777" w:rsidR="001D2434" w:rsidRDefault="001D2434" w:rsidP="001D2434">
      <w:pPr>
        <w:spacing w:after="0"/>
        <w:ind w:firstLine="709"/>
        <w:rPr>
          <w:lang w:val="kk-KZ"/>
        </w:rPr>
      </w:pPr>
      <w:r>
        <w:rPr>
          <w:lang w:val="kk-KZ"/>
        </w:rPr>
        <w:t xml:space="preserve">  </w:t>
      </w:r>
    </w:p>
    <w:p w14:paraId="3DAAA9CD" w14:textId="77777777" w:rsidR="001D2434" w:rsidRDefault="001D2434" w:rsidP="001D2434">
      <w:pPr>
        <w:spacing w:after="0"/>
        <w:rPr>
          <w:b/>
          <w:bCs/>
          <w:sz w:val="32"/>
          <w:szCs w:val="32"/>
          <w:lang w:val="kk-KZ"/>
        </w:rPr>
      </w:pPr>
      <w:r>
        <w:rPr>
          <w:lang w:val="kk-KZ"/>
        </w:rPr>
        <w:t xml:space="preserve">          </w:t>
      </w:r>
      <w:r w:rsidRPr="00ED1ED7">
        <w:rPr>
          <w:b/>
          <w:bCs/>
          <w:sz w:val="32"/>
          <w:szCs w:val="32"/>
          <w:lang w:val="kk-KZ"/>
        </w:rPr>
        <w:t>«Көңілді шеңбер»</w:t>
      </w:r>
    </w:p>
    <w:p w14:paraId="57410180" w14:textId="77777777" w:rsidR="001D2434" w:rsidRDefault="001D2434" w:rsidP="001D2434">
      <w:pPr>
        <w:spacing w:after="0"/>
        <w:ind w:firstLine="709"/>
        <w:rPr>
          <w:lang w:val="kk-KZ"/>
        </w:rPr>
      </w:pPr>
      <w:r>
        <w:rPr>
          <w:noProof/>
          <w:lang w:val="kk-KZ"/>
        </w:rPr>
        <w:drawing>
          <wp:inline distT="0" distB="0" distL="0" distR="0" wp14:anchorId="78E517C7" wp14:editId="07CE1D2A">
            <wp:extent cx="3151909" cy="2363042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474" cy="238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E37825" w14:textId="77777777" w:rsidR="001D2434" w:rsidRDefault="001D2434" w:rsidP="001D2434">
      <w:pPr>
        <w:spacing w:after="0"/>
        <w:ind w:firstLine="709"/>
        <w:rPr>
          <w:lang w:val="kk-KZ"/>
        </w:rPr>
      </w:pPr>
      <w:r>
        <w:rPr>
          <w:noProof/>
          <w:lang w:val="kk-KZ"/>
        </w:rPr>
        <w:drawing>
          <wp:inline distT="0" distB="0" distL="0" distR="0" wp14:anchorId="09418F15" wp14:editId="331ABC4C">
            <wp:extent cx="4308475" cy="2355272"/>
            <wp:effectExtent l="0" t="0" r="0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579" cy="239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850BD0" w14:textId="77777777" w:rsidR="001D2434" w:rsidRDefault="001D2434" w:rsidP="001D2434">
      <w:pPr>
        <w:spacing w:after="0"/>
        <w:ind w:firstLine="709"/>
        <w:rPr>
          <w:lang w:val="kk-KZ"/>
        </w:rPr>
      </w:pPr>
    </w:p>
    <w:p w14:paraId="23232BD1" w14:textId="77777777" w:rsidR="001D2434" w:rsidRDefault="001D2434" w:rsidP="001D2434">
      <w:pPr>
        <w:spacing w:after="0"/>
        <w:ind w:firstLine="709"/>
        <w:rPr>
          <w:lang w:val="kk-KZ"/>
        </w:rPr>
      </w:pPr>
    </w:p>
    <w:p w14:paraId="1754B124" w14:textId="77777777" w:rsidR="001D2434" w:rsidRDefault="001D2434" w:rsidP="001D2434">
      <w:pPr>
        <w:spacing w:after="0"/>
        <w:rPr>
          <w:b/>
          <w:bCs/>
          <w:sz w:val="32"/>
          <w:szCs w:val="32"/>
          <w:lang w:val="kk-KZ"/>
        </w:rPr>
      </w:pPr>
      <w:r w:rsidRPr="005679E2">
        <w:rPr>
          <w:b/>
          <w:bCs/>
          <w:sz w:val="32"/>
          <w:szCs w:val="32"/>
          <w:lang w:val="kk-KZ"/>
        </w:rPr>
        <w:lastRenderedPageBreak/>
        <w:t xml:space="preserve">«Суретті жалғастыр» тренинг  </w:t>
      </w:r>
    </w:p>
    <w:p w14:paraId="271C7F1B" w14:textId="77777777" w:rsidR="001D2434" w:rsidRDefault="001D2434" w:rsidP="001D2434">
      <w:pPr>
        <w:spacing w:after="0"/>
        <w:ind w:firstLine="709"/>
        <w:rPr>
          <w:lang w:val="kk-KZ"/>
        </w:rPr>
      </w:pPr>
      <w:r>
        <w:rPr>
          <w:noProof/>
          <w:lang w:val="kk-KZ"/>
        </w:rPr>
        <w:drawing>
          <wp:inline distT="0" distB="0" distL="0" distR="0" wp14:anchorId="23B674C5" wp14:editId="29AA7625">
            <wp:extent cx="2895600" cy="3865245"/>
            <wp:effectExtent l="0" t="0" r="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865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44FE29" w14:textId="77777777" w:rsidR="001D2434" w:rsidRDefault="001D2434" w:rsidP="001D2434">
      <w:pPr>
        <w:spacing w:after="0"/>
        <w:ind w:firstLine="709"/>
        <w:rPr>
          <w:lang w:val="kk-KZ"/>
        </w:rPr>
      </w:pPr>
    </w:p>
    <w:p w14:paraId="70D72C14" w14:textId="77777777" w:rsidR="001D2434" w:rsidRDefault="001D2434" w:rsidP="001D2434">
      <w:pPr>
        <w:spacing w:after="0"/>
        <w:ind w:firstLine="709"/>
        <w:rPr>
          <w:lang w:val="kk-KZ"/>
        </w:rPr>
      </w:pPr>
      <w:r>
        <w:rPr>
          <w:noProof/>
          <w:lang w:val="kk-KZ"/>
        </w:rPr>
        <w:drawing>
          <wp:inline distT="0" distB="0" distL="0" distR="0" wp14:anchorId="0B833559" wp14:editId="43A24AE2">
            <wp:extent cx="5053156" cy="3020291"/>
            <wp:effectExtent l="0" t="0" r="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117" cy="3027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C2FC85" w14:textId="77777777" w:rsidR="001D2434" w:rsidRDefault="001D2434" w:rsidP="001D2434">
      <w:pPr>
        <w:spacing w:after="0"/>
        <w:ind w:firstLine="709"/>
        <w:rPr>
          <w:lang w:val="kk-KZ"/>
        </w:rPr>
      </w:pPr>
    </w:p>
    <w:p w14:paraId="185E3A88" w14:textId="77777777" w:rsidR="001D2434" w:rsidRDefault="001D2434" w:rsidP="001D2434">
      <w:pPr>
        <w:spacing w:after="0"/>
        <w:ind w:firstLine="709"/>
        <w:rPr>
          <w:b/>
          <w:bCs/>
          <w:sz w:val="32"/>
          <w:szCs w:val="32"/>
          <w:lang w:val="kk-KZ"/>
        </w:rPr>
      </w:pPr>
    </w:p>
    <w:p w14:paraId="71F8406E" w14:textId="77777777" w:rsidR="001D2434" w:rsidRDefault="001D2434" w:rsidP="001D2434">
      <w:pPr>
        <w:spacing w:after="0"/>
        <w:ind w:firstLine="709"/>
        <w:rPr>
          <w:b/>
          <w:bCs/>
          <w:sz w:val="32"/>
          <w:szCs w:val="32"/>
          <w:lang w:val="kk-KZ"/>
        </w:rPr>
      </w:pPr>
    </w:p>
    <w:p w14:paraId="5BCCB1AC" w14:textId="77777777" w:rsidR="001D2434" w:rsidRDefault="001D2434" w:rsidP="001D2434">
      <w:pPr>
        <w:spacing w:after="0"/>
        <w:ind w:firstLine="709"/>
        <w:rPr>
          <w:b/>
          <w:bCs/>
          <w:sz w:val="32"/>
          <w:szCs w:val="32"/>
          <w:lang w:val="kk-KZ"/>
        </w:rPr>
      </w:pPr>
    </w:p>
    <w:p w14:paraId="56C8FB1C" w14:textId="77777777" w:rsidR="001D2434" w:rsidRDefault="001D2434" w:rsidP="001D2434">
      <w:pPr>
        <w:spacing w:after="0"/>
        <w:ind w:firstLine="709"/>
        <w:rPr>
          <w:b/>
          <w:bCs/>
          <w:sz w:val="32"/>
          <w:szCs w:val="32"/>
          <w:lang w:val="kk-KZ"/>
        </w:rPr>
      </w:pPr>
    </w:p>
    <w:p w14:paraId="77564306" w14:textId="77777777" w:rsidR="001D2434" w:rsidRDefault="001D2434" w:rsidP="001D2434">
      <w:pPr>
        <w:spacing w:after="0"/>
        <w:ind w:firstLine="709"/>
        <w:rPr>
          <w:b/>
          <w:bCs/>
          <w:sz w:val="32"/>
          <w:szCs w:val="32"/>
          <w:lang w:val="kk-KZ"/>
        </w:rPr>
      </w:pPr>
    </w:p>
    <w:p w14:paraId="435645ED" w14:textId="77777777" w:rsidR="001D2434" w:rsidRDefault="001D2434" w:rsidP="001D2434">
      <w:pPr>
        <w:spacing w:after="0"/>
        <w:ind w:firstLine="709"/>
        <w:rPr>
          <w:b/>
          <w:bCs/>
          <w:sz w:val="32"/>
          <w:szCs w:val="32"/>
          <w:lang w:val="kk-KZ"/>
        </w:rPr>
      </w:pPr>
    </w:p>
    <w:p w14:paraId="5FC55B9B" w14:textId="77777777" w:rsidR="001D2434" w:rsidRDefault="001D2434" w:rsidP="001D2434">
      <w:pPr>
        <w:spacing w:after="0"/>
        <w:ind w:firstLine="709"/>
        <w:rPr>
          <w:b/>
          <w:bCs/>
          <w:sz w:val="32"/>
          <w:szCs w:val="32"/>
          <w:lang w:val="kk-KZ"/>
        </w:rPr>
      </w:pPr>
    </w:p>
    <w:p w14:paraId="3158203A" w14:textId="77777777" w:rsidR="001D2434" w:rsidRDefault="001D2434" w:rsidP="001D2434">
      <w:pPr>
        <w:spacing w:after="0"/>
        <w:ind w:firstLine="709"/>
        <w:rPr>
          <w:b/>
          <w:bCs/>
          <w:sz w:val="32"/>
          <w:szCs w:val="32"/>
          <w:lang w:val="kk-KZ"/>
        </w:rPr>
      </w:pPr>
      <w:r w:rsidRPr="00D854F8">
        <w:rPr>
          <w:b/>
          <w:bCs/>
          <w:sz w:val="32"/>
          <w:szCs w:val="32"/>
          <w:lang w:val="kk-KZ"/>
        </w:rPr>
        <w:lastRenderedPageBreak/>
        <w:t>«Қораптағы шар» тренинг</w:t>
      </w:r>
    </w:p>
    <w:p w14:paraId="1CD91F86" w14:textId="77777777" w:rsidR="001D2434" w:rsidRDefault="001D2434" w:rsidP="001D2434">
      <w:pPr>
        <w:spacing w:after="0"/>
        <w:ind w:firstLine="709"/>
        <w:rPr>
          <w:b/>
          <w:bCs/>
          <w:sz w:val="32"/>
          <w:szCs w:val="32"/>
          <w:lang w:val="kk-KZ"/>
        </w:rPr>
      </w:pPr>
      <w:r>
        <w:rPr>
          <w:b/>
          <w:bCs/>
          <w:noProof/>
          <w:sz w:val="32"/>
          <w:szCs w:val="32"/>
          <w:lang w:val="kk-KZ"/>
        </w:rPr>
        <w:drawing>
          <wp:inline distT="0" distB="0" distL="0" distR="0" wp14:anchorId="441F98BE" wp14:editId="0B33864C">
            <wp:extent cx="2473037" cy="2953813"/>
            <wp:effectExtent l="0" t="0" r="381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793" cy="29750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  <w:lang w:val="kk-KZ"/>
        </w:rPr>
        <w:t xml:space="preserve">  </w:t>
      </w:r>
      <w:r>
        <w:rPr>
          <w:b/>
          <w:bCs/>
          <w:noProof/>
          <w:sz w:val="32"/>
          <w:szCs w:val="32"/>
          <w:lang w:val="kk-KZ"/>
        </w:rPr>
        <w:drawing>
          <wp:inline distT="0" distB="0" distL="0" distR="0" wp14:anchorId="52B3B9D8" wp14:editId="53ED8210">
            <wp:extent cx="2590800" cy="295719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783" cy="2976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9B11F9" w14:textId="77777777" w:rsidR="001D2434" w:rsidRDefault="001D2434" w:rsidP="001D2434">
      <w:pPr>
        <w:spacing w:after="0"/>
        <w:ind w:firstLine="709"/>
        <w:rPr>
          <w:b/>
          <w:bCs/>
          <w:sz w:val="32"/>
          <w:szCs w:val="32"/>
          <w:lang w:val="kk-KZ"/>
        </w:rPr>
      </w:pPr>
    </w:p>
    <w:p w14:paraId="680D636F" w14:textId="77777777" w:rsidR="001D2434" w:rsidRDefault="001D2434" w:rsidP="001D2434">
      <w:pPr>
        <w:spacing w:after="0"/>
        <w:ind w:firstLine="709"/>
        <w:rPr>
          <w:b/>
          <w:bCs/>
          <w:sz w:val="32"/>
          <w:szCs w:val="32"/>
          <w:lang w:val="kk-KZ"/>
        </w:rPr>
      </w:pPr>
      <w:r>
        <w:rPr>
          <w:b/>
          <w:bCs/>
          <w:noProof/>
          <w:sz w:val="32"/>
          <w:szCs w:val="32"/>
          <w:lang w:val="kk-KZ"/>
        </w:rPr>
        <w:drawing>
          <wp:inline distT="0" distB="0" distL="0" distR="0" wp14:anchorId="59A37D8C" wp14:editId="7014469D">
            <wp:extent cx="2486891" cy="2160905"/>
            <wp:effectExtent l="0" t="0" r="889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12" cy="2189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  <w:lang w:val="kk-KZ"/>
        </w:rPr>
        <w:t xml:space="preserve"> </w:t>
      </w:r>
      <w:r>
        <w:rPr>
          <w:b/>
          <w:bCs/>
          <w:noProof/>
          <w:sz w:val="32"/>
          <w:szCs w:val="32"/>
          <w:lang w:val="kk-KZ"/>
        </w:rPr>
        <w:drawing>
          <wp:inline distT="0" distB="0" distL="0" distR="0" wp14:anchorId="54E5DE4F" wp14:editId="118E5E7C">
            <wp:extent cx="2590358" cy="2172739"/>
            <wp:effectExtent l="0" t="0" r="63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665" cy="2187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AC7B54" w14:textId="77777777" w:rsidR="001D2434" w:rsidRDefault="001D2434" w:rsidP="001D2434">
      <w:pPr>
        <w:spacing w:after="0"/>
        <w:ind w:firstLine="709"/>
        <w:rPr>
          <w:lang w:val="kk-KZ"/>
        </w:rPr>
      </w:pPr>
      <w:r>
        <w:rPr>
          <w:lang w:val="kk-KZ"/>
        </w:rPr>
        <w:t xml:space="preserve"> </w:t>
      </w:r>
    </w:p>
    <w:p w14:paraId="480435D5" w14:textId="77777777" w:rsidR="001D2434" w:rsidRDefault="001D2434" w:rsidP="001D2434">
      <w:pPr>
        <w:spacing w:after="0"/>
        <w:ind w:firstLine="709"/>
        <w:rPr>
          <w:lang w:val="kk-KZ"/>
        </w:rPr>
      </w:pPr>
      <w:r w:rsidRPr="00950881">
        <w:rPr>
          <w:b/>
          <w:bCs/>
          <w:lang w:val="kk-KZ"/>
        </w:rPr>
        <w:t xml:space="preserve">«Табысты қарым-қатынас» </w:t>
      </w:r>
      <w:r>
        <w:rPr>
          <w:lang w:val="kk-KZ"/>
        </w:rPr>
        <w:t>тақырыбынды тренингтер өткізілді.</w:t>
      </w:r>
    </w:p>
    <w:p w14:paraId="649210EE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  <w:r>
        <w:rPr>
          <w:lang w:val="kk-KZ"/>
        </w:rPr>
        <w:t>Мақсаты:</w:t>
      </w:r>
      <w:r w:rsidRPr="00950881">
        <w:rPr>
          <w:lang w:val="kk-KZ"/>
        </w:rPr>
        <w:t xml:space="preserve"> </w:t>
      </w:r>
      <w:r>
        <w:rPr>
          <w:lang w:val="kk-KZ"/>
        </w:rPr>
        <w:t>Тәрбиешілердің кәсіби шеберліктерін арттыру</w:t>
      </w:r>
    </w:p>
    <w:p w14:paraId="52A07185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  <w:r>
        <w:rPr>
          <w:lang w:val="kk-KZ"/>
        </w:rPr>
        <w:t xml:space="preserve">Тренинг тақырыптры:  </w:t>
      </w:r>
    </w:p>
    <w:p w14:paraId="702FED34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  <w:r>
        <w:rPr>
          <w:lang w:val="kk-KZ"/>
        </w:rPr>
        <w:t xml:space="preserve">«Бізбіргеміз»тренингі, «Достық,сыйластық,бірлетік аралы», «Қарым-қатынас» жаттығуы, «Нейрожаттығуы», «Денегемассаж»жаттығуы, «Логикалық сұрақтар», Релаксация баяу музыка. </w:t>
      </w:r>
    </w:p>
    <w:p w14:paraId="79ABE7B0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52E43842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184F166B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2D1BC391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1D2A4A19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7A69724D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3A52F048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1AD8BAD2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0783DAC4" w14:textId="77777777" w:rsidR="001D2434" w:rsidRPr="008540D5" w:rsidRDefault="001D2434" w:rsidP="001D2434">
      <w:pPr>
        <w:spacing w:after="0"/>
        <w:ind w:firstLine="709"/>
        <w:jc w:val="both"/>
        <w:rPr>
          <w:lang w:val="kk-KZ"/>
        </w:rPr>
      </w:pPr>
      <w:r>
        <w:rPr>
          <w:lang w:val="kk-KZ"/>
        </w:rPr>
        <w:lastRenderedPageBreak/>
        <w:t>Тәрбиешілердің тренинг кезінде көңіл күйі көтерілді. Шаршағаны басылып, артық ойдан арылды. Олар бірлесе жұмыс жасап, қарым-қатынасы нығайды. Алға қарай осы қалыпта, табысты қарым-қатынаста болу.</w:t>
      </w:r>
    </w:p>
    <w:p w14:paraId="686C47D3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  <w:r>
        <w:rPr>
          <w:lang w:val="kk-KZ"/>
        </w:rPr>
        <w:t>Бүгінгі таңда ХХІ ғасыр талабына сай, жаңашыл,мейірімді,кәсіби шебер маман иесі атануына атсалысу.</w:t>
      </w:r>
    </w:p>
    <w:p w14:paraId="1D0C5374" w14:textId="77777777" w:rsidR="001D2434" w:rsidRDefault="001D2434" w:rsidP="001D2434">
      <w:pPr>
        <w:spacing w:after="0"/>
        <w:rPr>
          <w:lang w:val="kk-KZ"/>
        </w:rPr>
      </w:pPr>
      <w:r>
        <w:rPr>
          <w:noProof/>
          <w:lang w:val="kk-KZ"/>
        </w:rPr>
        <w:drawing>
          <wp:inline distT="0" distB="0" distL="0" distR="0" wp14:anchorId="1DCB7019" wp14:editId="209839A3">
            <wp:extent cx="2935444" cy="2930236"/>
            <wp:effectExtent l="0" t="0" r="0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604" cy="2943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kk-KZ"/>
        </w:rPr>
        <w:t xml:space="preserve"> </w:t>
      </w:r>
      <w:r>
        <w:rPr>
          <w:noProof/>
          <w:lang w:val="kk-KZ"/>
        </w:rPr>
        <w:drawing>
          <wp:inline distT="0" distB="0" distL="0" distR="0" wp14:anchorId="0AE7F1CB" wp14:editId="7F33A879">
            <wp:extent cx="2874818" cy="2971165"/>
            <wp:effectExtent l="0" t="0" r="1905" b="63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586" cy="29977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EA4EE5" w14:textId="77777777" w:rsidR="001D2434" w:rsidRDefault="001D2434" w:rsidP="001D2434">
      <w:pPr>
        <w:spacing w:after="0"/>
        <w:rPr>
          <w:lang w:val="kk-KZ"/>
        </w:rPr>
      </w:pPr>
    </w:p>
    <w:p w14:paraId="43E1AB84" w14:textId="77777777" w:rsidR="001D2434" w:rsidRDefault="001D2434" w:rsidP="001D2434">
      <w:pPr>
        <w:spacing w:after="0"/>
        <w:rPr>
          <w:lang w:val="kk-KZ"/>
        </w:rPr>
      </w:pPr>
      <w:r>
        <w:rPr>
          <w:noProof/>
          <w:lang w:val="kk-KZ"/>
        </w:rPr>
        <w:drawing>
          <wp:inline distT="0" distB="0" distL="0" distR="0" wp14:anchorId="7BD31ED8" wp14:editId="6D532C18">
            <wp:extent cx="2956560" cy="2029691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538" cy="20365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kk-KZ"/>
        </w:rPr>
        <w:t xml:space="preserve"> </w:t>
      </w:r>
      <w:r>
        <w:rPr>
          <w:noProof/>
          <w:lang w:val="kk-KZ"/>
        </w:rPr>
        <w:drawing>
          <wp:inline distT="0" distB="0" distL="0" distR="0" wp14:anchorId="2ACF76A7" wp14:editId="7407A7BA">
            <wp:extent cx="2853541" cy="2052436"/>
            <wp:effectExtent l="0" t="0" r="4445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583" cy="20596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7DB866" w14:textId="77777777" w:rsidR="001D2434" w:rsidRDefault="001D2434" w:rsidP="001D2434">
      <w:pPr>
        <w:spacing w:after="0"/>
        <w:rPr>
          <w:lang w:val="kk-KZ"/>
        </w:rPr>
      </w:pPr>
    </w:p>
    <w:p w14:paraId="49180BE7" w14:textId="77777777" w:rsidR="001D2434" w:rsidRDefault="001D2434" w:rsidP="001D2434">
      <w:pPr>
        <w:spacing w:after="0"/>
        <w:rPr>
          <w:lang w:val="kk-KZ"/>
        </w:rPr>
      </w:pPr>
      <w:r>
        <w:rPr>
          <w:lang w:val="kk-KZ"/>
        </w:rPr>
        <w:t>Сонымен қатар тәрбиеші көмекшілері,аспасшыларға «Күйзеліске жол жоқ» тақырыбында тренингтер өткізілді.</w:t>
      </w:r>
    </w:p>
    <w:p w14:paraId="3A8D7782" w14:textId="77777777" w:rsidR="001D2434" w:rsidRDefault="001D2434" w:rsidP="001D2434">
      <w:pPr>
        <w:spacing w:after="0"/>
        <w:rPr>
          <w:color w:val="000000"/>
          <w:szCs w:val="28"/>
          <w:lang w:val="kk-KZ"/>
        </w:rPr>
      </w:pPr>
      <w:r w:rsidRPr="0013276B">
        <w:rPr>
          <w:color w:val="000000"/>
          <w:szCs w:val="28"/>
          <w:lang w:val="kk-KZ"/>
        </w:rPr>
        <w:t>Тренинг арқылы ұжымдастардың көңіл күйі көтеріліп, бір-біріне мейірімділігі, қарым-қатынасы нығая түсті</w:t>
      </w:r>
      <w:r>
        <w:rPr>
          <w:color w:val="000000"/>
          <w:szCs w:val="28"/>
          <w:lang w:val="kk-KZ"/>
        </w:rPr>
        <w:t>.</w:t>
      </w:r>
    </w:p>
    <w:p w14:paraId="602E80DA" w14:textId="77777777" w:rsidR="001D2434" w:rsidRDefault="001D2434" w:rsidP="001D2434">
      <w:pPr>
        <w:spacing w:after="0"/>
        <w:rPr>
          <w:color w:val="000000"/>
          <w:szCs w:val="28"/>
          <w:lang w:val="kk-KZ"/>
        </w:rPr>
      </w:pPr>
    </w:p>
    <w:p w14:paraId="73122819" w14:textId="77777777" w:rsidR="001D2434" w:rsidRDefault="001D2434" w:rsidP="001D2434">
      <w:pPr>
        <w:spacing w:after="0"/>
        <w:rPr>
          <w:lang w:val="kk-KZ"/>
        </w:rPr>
      </w:pPr>
      <w:r>
        <w:rPr>
          <w:noProof/>
          <w:lang w:val="kk-KZ"/>
        </w:rPr>
        <w:drawing>
          <wp:inline distT="0" distB="0" distL="0" distR="0" wp14:anchorId="64BA7A36" wp14:editId="60EF5C55">
            <wp:extent cx="2999509" cy="164147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276" cy="16511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kk-KZ"/>
        </w:rPr>
        <w:t xml:space="preserve"> </w:t>
      </w:r>
      <w:r>
        <w:rPr>
          <w:noProof/>
          <w:lang w:val="kk-KZ"/>
        </w:rPr>
        <w:drawing>
          <wp:inline distT="0" distB="0" distL="0" distR="0" wp14:anchorId="59B6063D" wp14:editId="371A3870">
            <wp:extent cx="2722245" cy="1620478"/>
            <wp:effectExtent l="0" t="0" r="190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646" cy="16367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993F6B" w14:textId="77777777" w:rsidR="001D2434" w:rsidRDefault="001D2434" w:rsidP="001D2434">
      <w:pPr>
        <w:spacing w:after="0"/>
        <w:rPr>
          <w:lang w:val="kk-KZ"/>
        </w:rPr>
      </w:pPr>
      <w:r>
        <w:rPr>
          <w:noProof/>
          <w:lang w:val="kk-KZ"/>
        </w:rPr>
        <w:lastRenderedPageBreak/>
        <w:drawing>
          <wp:inline distT="0" distB="0" distL="0" distR="0" wp14:anchorId="03F3F835" wp14:editId="4185C2B9">
            <wp:extent cx="3125480" cy="20574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054" cy="20689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kk-KZ"/>
        </w:rPr>
        <w:t xml:space="preserve"> </w:t>
      </w:r>
      <w:r>
        <w:rPr>
          <w:noProof/>
          <w:lang w:val="kk-KZ"/>
        </w:rPr>
        <w:drawing>
          <wp:inline distT="0" distB="0" distL="0" distR="0" wp14:anchorId="438C1942" wp14:editId="70B1E1F3">
            <wp:extent cx="2513555" cy="2045104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924" cy="2074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22BAED" w14:textId="77777777" w:rsidR="001D2434" w:rsidRDefault="001D2434" w:rsidP="001D2434">
      <w:pPr>
        <w:spacing w:after="0"/>
        <w:rPr>
          <w:lang w:val="kk-KZ"/>
        </w:rPr>
      </w:pPr>
    </w:p>
    <w:p w14:paraId="4369BB69" w14:textId="77777777" w:rsidR="001D2434" w:rsidRDefault="001D2434" w:rsidP="001D2434">
      <w:pPr>
        <w:spacing w:after="0"/>
        <w:rPr>
          <w:lang w:val="kk-KZ"/>
        </w:rPr>
      </w:pPr>
      <w:r>
        <w:rPr>
          <w:noProof/>
          <w:lang w:val="kk-KZ"/>
        </w:rPr>
        <w:drawing>
          <wp:inline distT="0" distB="0" distL="0" distR="0" wp14:anchorId="73361379" wp14:editId="7C95EDE2">
            <wp:extent cx="3768436" cy="2118139"/>
            <wp:effectExtent l="0" t="0" r="381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888" cy="21346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479684" w14:textId="77777777" w:rsidR="001D2434" w:rsidRDefault="001D2434" w:rsidP="001D2434">
      <w:pPr>
        <w:spacing w:after="0"/>
        <w:rPr>
          <w:lang w:val="kk-KZ"/>
        </w:rPr>
      </w:pPr>
      <w:r>
        <w:rPr>
          <w:lang w:val="kk-KZ"/>
        </w:rPr>
        <w:t xml:space="preserve">                                   </w:t>
      </w:r>
      <w:r>
        <w:rPr>
          <w:noProof/>
          <w:lang w:val="kk-KZ"/>
        </w:rPr>
        <w:drawing>
          <wp:inline distT="0" distB="0" distL="0" distR="0" wp14:anchorId="1ED3EAB8" wp14:editId="42E052CF">
            <wp:extent cx="5664688" cy="2784764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907" cy="27942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662AF5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658ACD25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18ED03F9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57BE20C7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33FC4A69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70BF68FF" w14:textId="77777777" w:rsidR="001D2434" w:rsidRDefault="001D2434" w:rsidP="001D2434">
      <w:pPr>
        <w:spacing w:after="0"/>
        <w:ind w:firstLine="709"/>
        <w:rPr>
          <w:lang w:val="kk-KZ"/>
        </w:rPr>
      </w:pPr>
    </w:p>
    <w:p w14:paraId="7A2BEA15" w14:textId="77777777" w:rsidR="001D2434" w:rsidRDefault="001D2434" w:rsidP="001D2434">
      <w:pPr>
        <w:spacing w:after="0"/>
        <w:ind w:firstLine="709"/>
        <w:jc w:val="both"/>
        <w:rPr>
          <w:lang w:val="kk-KZ"/>
        </w:rPr>
      </w:pPr>
    </w:p>
    <w:p w14:paraId="01C013C1" w14:textId="77777777" w:rsidR="001D2434" w:rsidRPr="009B4987" w:rsidRDefault="001D2434" w:rsidP="001D2434">
      <w:pPr>
        <w:spacing w:after="0"/>
        <w:ind w:firstLine="709"/>
        <w:rPr>
          <w:szCs w:val="28"/>
          <w:lang w:val="kk-KZ"/>
        </w:rPr>
      </w:pPr>
      <w:r>
        <w:rPr>
          <w:lang w:val="kk-KZ"/>
        </w:rPr>
        <w:t xml:space="preserve"> </w:t>
      </w:r>
    </w:p>
    <w:p w14:paraId="40C28AC9" w14:textId="77777777" w:rsidR="001D2434" w:rsidRDefault="001D2434" w:rsidP="001D2434">
      <w:pPr>
        <w:spacing w:after="0"/>
        <w:jc w:val="both"/>
        <w:rPr>
          <w:lang w:val="kk-KZ"/>
        </w:rPr>
      </w:pPr>
    </w:p>
    <w:p w14:paraId="750125F1" w14:textId="21C13E18" w:rsidR="00540BE1" w:rsidRDefault="00540BE1" w:rsidP="00540BE1">
      <w:pPr>
        <w:spacing w:after="0"/>
        <w:jc w:val="both"/>
        <w:rPr>
          <w:lang w:val="kk-KZ"/>
        </w:rPr>
      </w:pPr>
      <w:r>
        <w:rPr>
          <w:lang w:val="kk-KZ"/>
        </w:rPr>
        <w:lastRenderedPageBreak/>
        <w:t>Балалармен «Есте сақта», «М</w:t>
      </w:r>
      <w:r w:rsidR="00DA744E">
        <w:rPr>
          <w:lang w:val="kk-KZ"/>
        </w:rPr>
        <w:t>о</w:t>
      </w:r>
      <w:r>
        <w:rPr>
          <w:lang w:val="kk-KZ"/>
        </w:rPr>
        <w:t xml:space="preserve">нтессори» </w:t>
      </w:r>
      <w:r w:rsidR="00DA744E">
        <w:rPr>
          <w:lang w:val="kk-KZ"/>
        </w:rPr>
        <w:t>әдістерімен</w:t>
      </w:r>
      <w:r>
        <w:rPr>
          <w:lang w:val="kk-KZ"/>
        </w:rPr>
        <w:t xml:space="preserve"> жұмыс, «Арт терапия» т.б. топтық жұмыстар өткізілді. </w:t>
      </w:r>
    </w:p>
    <w:p w14:paraId="48198D67" w14:textId="77777777" w:rsidR="00540BE1" w:rsidRDefault="00540BE1" w:rsidP="00540BE1">
      <w:pPr>
        <w:spacing w:after="0"/>
        <w:jc w:val="both"/>
        <w:rPr>
          <w:lang w:val="kk-KZ"/>
        </w:rPr>
      </w:pPr>
      <w:r>
        <w:rPr>
          <w:noProof/>
          <w:lang w:val="kk-KZ"/>
        </w:rPr>
        <w:drawing>
          <wp:inline distT="0" distB="0" distL="0" distR="0" wp14:anchorId="36FF68B1" wp14:editId="7F601238">
            <wp:extent cx="1562704" cy="1731818"/>
            <wp:effectExtent l="0" t="0" r="0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912" cy="17486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kk-KZ"/>
        </w:rPr>
        <w:t xml:space="preserve"> </w:t>
      </w:r>
      <w:r>
        <w:rPr>
          <w:noProof/>
          <w:lang w:val="kk-KZ"/>
        </w:rPr>
        <w:drawing>
          <wp:inline distT="0" distB="0" distL="0" distR="0" wp14:anchorId="23A7F49E" wp14:editId="7D60180D">
            <wp:extent cx="1640974" cy="1697182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660352" cy="17172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kk-KZ"/>
        </w:rPr>
        <w:t xml:space="preserve"> </w:t>
      </w:r>
      <w:r>
        <w:rPr>
          <w:noProof/>
          <w:lang w:val="kk-KZ"/>
        </w:rPr>
        <w:drawing>
          <wp:inline distT="0" distB="0" distL="0" distR="0" wp14:anchorId="6A87B5F0" wp14:editId="735BA4E8">
            <wp:extent cx="2126615" cy="1682417"/>
            <wp:effectExtent l="0" t="0" r="698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268" cy="17074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529631" w14:textId="77777777" w:rsidR="00540BE1" w:rsidRDefault="00540BE1" w:rsidP="00540BE1">
      <w:pPr>
        <w:spacing w:after="0"/>
        <w:jc w:val="both"/>
        <w:rPr>
          <w:lang w:val="kk-KZ"/>
        </w:rPr>
      </w:pPr>
    </w:p>
    <w:p w14:paraId="56588D3F" w14:textId="77777777" w:rsidR="00540BE1" w:rsidRDefault="00540BE1" w:rsidP="00540BE1">
      <w:pPr>
        <w:spacing w:after="0"/>
        <w:jc w:val="both"/>
        <w:rPr>
          <w:lang w:val="kk-KZ"/>
        </w:rPr>
      </w:pPr>
      <w:r>
        <w:rPr>
          <w:noProof/>
          <w:lang w:val="kk-KZ"/>
        </w:rPr>
        <w:drawing>
          <wp:inline distT="0" distB="0" distL="0" distR="0" wp14:anchorId="1DD247A1" wp14:editId="27129BF8">
            <wp:extent cx="3397248" cy="2375188"/>
            <wp:effectExtent l="0" t="0" r="0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097" cy="2404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kk-KZ"/>
        </w:rPr>
        <w:t xml:space="preserve"> </w:t>
      </w:r>
      <w:r>
        <w:rPr>
          <w:noProof/>
          <w:lang w:val="kk-KZ"/>
        </w:rPr>
        <w:drawing>
          <wp:inline distT="0" distB="0" distL="0" distR="0" wp14:anchorId="0FF64094" wp14:editId="75182C2E">
            <wp:extent cx="2265218" cy="2356666"/>
            <wp:effectExtent l="0" t="0" r="1905" b="57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122" cy="23867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2F939D" w14:textId="77777777" w:rsidR="00540BE1" w:rsidRDefault="00540BE1" w:rsidP="00540BE1">
      <w:pPr>
        <w:spacing w:after="0"/>
        <w:jc w:val="both"/>
        <w:rPr>
          <w:lang w:val="kk-KZ"/>
        </w:rPr>
      </w:pPr>
    </w:p>
    <w:p w14:paraId="223EACD4" w14:textId="77777777" w:rsidR="00540BE1" w:rsidRDefault="00540BE1" w:rsidP="00540BE1">
      <w:pPr>
        <w:spacing w:after="0"/>
        <w:jc w:val="both"/>
        <w:rPr>
          <w:lang w:val="kk-KZ"/>
        </w:rPr>
      </w:pPr>
      <w:r>
        <w:rPr>
          <w:noProof/>
          <w:lang w:val="kk-KZ"/>
        </w:rPr>
        <w:drawing>
          <wp:inline distT="0" distB="0" distL="0" distR="0" wp14:anchorId="3B63C650" wp14:editId="7DBBD096">
            <wp:extent cx="3419059" cy="2161309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698" cy="21699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kk-KZ"/>
        </w:rPr>
        <w:t xml:space="preserve"> </w:t>
      </w:r>
      <w:r>
        <w:rPr>
          <w:noProof/>
          <w:lang w:val="kk-KZ"/>
        </w:rPr>
        <w:drawing>
          <wp:inline distT="0" distB="0" distL="0" distR="0" wp14:anchorId="293E0F6B" wp14:editId="4CE23856">
            <wp:extent cx="2216727" cy="2194781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983" cy="2205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78FCBB" w14:textId="77777777" w:rsidR="00540BE1" w:rsidRDefault="00540BE1" w:rsidP="00540BE1">
      <w:pPr>
        <w:spacing w:after="0"/>
        <w:jc w:val="both"/>
        <w:rPr>
          <w:lang w:val="kk-KZ"/>
        </w:rPr>
      </w:pPr>
    </w:p>
    <w:p w14:paraId="11848939" w14:textId="77777777" w:rsidR="00540BE1" w:rsidRDefault="00540BE1" w:rsidP="00540BE1">
      <w:pPr>
        <w:spacing w:after="0"/>
        <w:jc w:val="both"/>
        <w:rPr>
          <w:lang w:val="kk-KZ"/>
        </w:rPr>
      </w:pPr>
      <w:r>
        <w:rPr>
          <w:noProof/>
          <w:lang w:val="kk-KZ"/>
        </w:rPr>
        <w:lastRenderedPageBreak/>
        <w:drawing>
          <wp:inline distT="0" distB="0" distL="0" distR="0" wp14:anchorId="1D982B7D" wp14:editId="71C911A1">
            <wp:extent cx="2881630" cy="2583872"/>
            <wp:effectExtent l="0" t="0" r="0" b="698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267" cy="25925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kk-KZ"/>
        </w:rPr>
        <w:t xml:space="preserve"> </w:t>
      </w:r>
      <w:r>
        <w:rPr>
          <w:noProof/>
          <w:lang w:val="kk-KZ"/>
        </w:rPr>
        <w:drawing>
          <wp:inline distT="0" distB="0" distL="0" distR="0" wp14:anchorId="49B648AC" wp14:editId="710EB9A3">
            <wp:extent cx="2590800" cy="25971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597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906234" w14:textId="465054EF" w:rsidR="00F64136" w:rsidRPr="00F64136" w:rsidRDefault="00F64136" w:rsidP="00F64136">
      <w:pPr>
        <w:spacing w:after="200" w:line="276" w:lineRule="auto"/>
        <w:rPr>
          <w:rFonts w:eastAsia="Calibri" w:cs="Times New Roman"/>
          <w:szCs w:val="28"/>
          <w:lang w:val="kk-KZ"/>
        </w:rPr>
      </w:pPr>
      <w:r w:rsidRPr="00F64136">
        <w:rPr>
          <w:rFonts w:eastAsia="Calibri" w:cs="Times New Roman"/>
          <w:szCs w:val="28"/>
          <w:lang w:val="kk-KZ"/>
        </w:rPr>
        <w:t xml:space="preserve">Жоспар бойынша топтарды аралап, балалардың алғашқы балабақшаға келген көңіл күйлерін анықтау мақсатында бақылау жүргізілді. Ортаңғы тобы, Ересек тобы және Мектеп алды  топтарына </w:t>
      </w:r>
      <w:r w:rsidRPr="00F64136">
        <w:rPr>
          <w:rFonts w:eastAsia="Calibri" w:cs="Times New Roman"/>
          <w:color w:val="000000"/>
          <w:szCs w:val="28"/>
          <w:lang w:val="kk-KZ"/>
        </w:rPr>
        <w:t>«Суреттерді қарау», «Басқасын тап», «Пішіндер қорабы», «Графикалық диктант»,</w:t>
      </w:r>
      <w:r w:rsidRPr="00F64136">
        <w:rPr>
          <w:rFonts w:eastAsia="Calibri" w:cs="Times New Roman"/>
          <w:szCs w:val="28"/>
          <w:lang w:val="kk-KZ"/>
        </w:rPr>
        <w:t xml:space="preserve"> «</w:t>
      </w:r>
      <w:r>
        <w:rPr>
          <w:rFonts w:eastAsia="Calibri" w:cs="Times New Roman"/>
          <w:szCs w:val="28"/>
          <w:lang w:val="kk-KZ"/>
        </w:rPr>
        <w:t>Төрт құбылыс</w:t>
      </w:r>
      <w:r w:rsidRPr="00F64136">
        <w:rPr>
          <w:rFonts w:eastAsia="Calibri" w:cs="Times New Roman"/>
          <w:szCs w:val="28"/>
          <w:lang w:val="kk-KZ"/>
        </w:rPr>
        <w:t>» (қабылдау,саусақ қимылдары), «Кім кетіп қалды?», «Көп және аз», «А</w:t>
      </w:r>
      <w:r>
        <w:rPr>
          <w:rFonts w:eastAsia="Calibri" w:cs="Times New Roman"/>
          <w:szCs w:val="28"/>
          <w:lang w:val="kk-KZ"/>
        </w:rPr>
        <w:t>йырмашылығын тап</w:t>
      </w:r>
      <w:r w:rsidRPr="00F64136">
        <w:rPr>
          <w:rFonts w:eastAsia="Calibri" w:cs="Times New Roman"/>
          <w:szCs w:val="28"/>
          <w:lang w:val="kk-KZ"/>
        </w:rPr>
        <w:t xml:space="preserve">» тақырыптарында психодиагностика жұмыстары жүргізілді. Ата-аналарға ағартушылық бағытта </w:t>
      </w:r>
      <w:r w:rsidRPr="00F64136">
        <w:rPr>
          <w:rFonts w:eastAsia="Calibri" w:cs="Times New Roman"/>
          <w:color w:val="000000"/>
          <w:szCs w:val="28"/>
          <w:lang w:val="kk-KZ"/>
        </w:rPr>
        <w:t xml:space="preserve">«Балабақша мен отбасы» тақырыбында тренинг жүргізілді. </w:t>
      </w:r>
      <w:r w:rsidRPr="00F64136">
        <w:rPr>
          <w:rFonts w:eastAsia="Calibri" w:cs="Times New Roman"/>
          <w:szCs w:val="28"/>
          <w:lang w:val="kk-KZ"/>
        </w:rPr>
        <w:t xml:space="preserve">Психологиялық-педагогикалық ағарту бағыты бойынша Ортаңғы тобы, Ересек топтарына «Танысу», «Туған күн», «Қолың қайда?» </w:t>
      </w:r>
      <w:r w:rsidR="00337BDC">
        <w:rPr>
          <w:rFonts w:eastAsia="Calibri" w:cs="Times New Roman"/>
          <w:szCs w:val="28"/>
          <w:lang w:val="kk-KZ"/>
        </w:rPr>
        <w:t xml:space="preserve">«Төртіншісі артық», «Көңілді шеңбер» </w:t>
      </w:r>
      <w:r w:rsidRPr="00F64136">
        <w:rPr>
          <w:rFonts w:eastAsia="Calibri" w:cs="Times New Roman"/>
          <w:szCs w:val="28"/>
          <w:lang w:val="kk-KZ"/>
        </w:rPr>
        <w:t xml:space="preserve">тақырыбында балаларға тренинг ойындар жүргізілді. </w:t>
      </w:r>
    </w:p>
    <w:p w14:paraId="249109C7" w14:textId="77777777" w:rsidR="00540BE1" w:rsidRDefault="00540BE1" w:rsidP="00540BE1">
      <w:pPr>
        <w:spacing w:after="0"/>
        <w:jc w:val="both"/>
        <w:rPr>
          <w:lang w:val="kk-KZ"/>
        </w:rPr>
      </w:pPr>
    </w:p>
    <w:p w14:paraId="6B30E85D" w14:textId="77777777" w:rsidR="00540BE1" w:rsidRDefault="00540BE1" w:rsidP="00540BE1">
      <w:pPr>
        <w:spacing w:after="0"/>
        <w:jc w:val="both"/>
        <w:rPr>
          <w:lang w:val="kk-KZ"/>
        </w:rPr>
      </w:pPr>
      <w:bookmarkStart w:id="1" w:name="_Hlk163064710"/>
      <w:r>
        <w:rPr>
          <w:lang w:val="kk-KZ"/>
        </w:rPr>
        <w:t>2022-2023 оқу жылының жылдық есебін қорытындай келе,жоспар бойыеша қойылған жұмыстар толықтай болмаса да жүзеге асырылып, психологиялық анықтамалар берілді.Психологиялық қызмет жұмысының нәтижелігін тек мынадай жағдайда көруге болады деп ойлаймын: психолог пен педагогикалық ұжымның білім беру жүйесіндегі оқыту тәрбие жұмысындағы кәсіби қарым-қатынас біртұтас болса,бала тәрбиесіндегі психоллогтың көзқарасы мен педагогтың балаға деген көзқарастары бірін-бірі толықтырып отырса, ата-анамен байланыста болса жұмыс өз нәтижесін береді.</w:t>
      </w:r>
    </w:p>
    <w:p w14:paraId="4E4F2627" w14:textId="77777777" w:rsidR="00540BE1" w:rsidRDefault="00540BE1" w:rsidP="00540BE1">
      <w:pPr>
        <w:spacing w:after="0"/>
        <w:jc w:val="both"/>
        <w:rPr>
          <w:lang w:val="kk-KZ"/>
        </w:rPr>
      </w:pPr>
    </w:p>
    <w:bookmarkEnd w:id="1"/>
    <w:p w14:paraId="4D779570" w14:textId="77777777" w:rsidR="00540BE1" w:rsidRDefault="00540BE1" w:rsidP="00540BE1">
      <w:pPr>
        <w:spacing w:after="0"/>
        <w:jc w:val="both"/>
        <w:rPr>
          <w:lang w:val="kk-KZ"/>
        </w:rPr>
      </w:pPr>
    </w:p>
    <w:p w14:paraId="7FACB968" w14:textId="77777777" w:rsidR="00540BE1" w:rsidRDefault="00540BE1" w:rsidP="00540BE1">
      <w:pPr>
        <w:spacing w:after="0"/>
        <w:jc w:val="both"/>
        <w:rPr>
          <w:b/>
          <w:bCs/>
          <w:lang w:val="kk-KZ"/>
        </w:rPr>
      </w:pPr>
      <w:r>
        <w:rPr>
          <w:b/>
          <w:bCs/>
          <w:lang w:val="kk-KZ"/>
        </w:rPr>
        <w:t xml:space="preserve">  Келесі оқу жылына психологиялық қызмет мынадай жұмыстарды іске асыруды жоспарлайды:</w:t>
      </w:r>
    </w:p>
    <w:p w14:paraId="2051D52D" w14:textId="77777777" w:rsidR="00540BE1" w:rsidRDefault="00540BE1" w:rsidP="00540BE1">
      <w:pPr>
        <w:pStyle w:val="a3"/>
        <w:numPr>
          <w:ilvl w:val="0"/>
          <w:numId w:val="1"/>
        </w:numPr>
        <w:spacing w:after="0"/>
        <w:jc w:val="both"/>
        <w:rPr>
          <w:lang w:val="kk-KZ"/>
        </w:rPr>
      </w:pPr>
      <w:r>
        <w:rPr>
          <w:lang w:val="kk-KZ"/>
        </w:rPr>
        <w:t>Оқу жылының жұмыс жоспарын өзіндік жетілдіру;</w:t>
      </w:r>
    </w:p>
    <w:p w14:paraId="7E6BE5B4" w14:textId="77777777" w:rsidR="00540BE1" w:rsidRDefault="00540BE1" w:rsidP="00540BE1">
      <w:pPr>
        <w:pStyle w:val="a3"/>
        <w:numPr>
          <w:ilvl w:val="0"/>
          <w:numId w:val="1"/>
        </w:numPr>
        <w:spacing w:after="0"/>
        <w:jc w:val="both"/>
        <w:rPr>
          <w:lang w:val="kk-KZ"/>
        </w:rPr>
      </w:pPr>
      <w:r>
        <w:rPr>
          <w:lang w:val="kk-KZ"/>
        </w:rPr>
        <w:t>Педагогтармен,ата-аналармен және балалармен жүргізілетін бес бағыт бойынша жұмыс мазмұнын толықтыру;</w:t>
      </w:r>
    </w:p>
    <w:p w14:paraId="0C5819BD" w14:textId="77777777" w:rsidR="00540BE1" w:rsidRDefault="00540BE1" w:rsidP="00540BE1">
      <w:pPr>
        <w:pStyle w:val="a3"/>
        <w:numPr>
          <w:ilvl w:val="0"/>
          <w:numId w:val="1"/>
        </w:numPr>
        <w:spacing w:after="0"/>
        <w:jc w:val="both"/>
        <w:rPr>
          <w:lang w:val="kk-KZ"/>
        </w:rPr>
      </w:pPr>
      <w:r>
        <w:rPr>
          <w:lang w:val="kk-KZ"/>
        </w:rPr>
        <w:t>Өзіндік білімін жетілдіру деңгейін жоғарлату;</w:t>
      </w:r>
    </w:p>
    <w:p w14:paraId="2AE01824" w14:textId="77777777" w:rsidR="00540BE1" w:rsidRDefault="00540BE1" w:rsidP="00540BE1">
      <w:pPr>
        <w:pStyle w:val="a3"/>
        <w:numPr>
          <w:ilvl w:val="0"/>
          <w:numId w:val="1"/>
        </w:numPr>
        <w:spacing w:after="0"/>
        <w:jc w:val="both"/>
        <w:rPr>
          <w:lang w:val="kk-KZ"/>
        </w:rPr>
      </w:pPr>
      <w:r>
        <w:rPr>
          <w:lang w:val="kk-KZ"/>
        </w:rPr>
        <w:t>Психолог кабинетін жабдықтау;</w:t>
      </w:r>
    </w:p>
    <w:p w14:paraId="720AE48F" w14:textId="77777777" w:rsidR="00540BE1" w:rsidRPr="00217217" w:rsidRDefault="00540BE1" w:rsidP="00540BE1">
      <w:pPr>
        <w:pStyle w:val="a3"/>
        <w:numPr>
          <w:ilvl w:val="0"/>
          <w:numId w:val="1"/>
        </w:numPr>
        <w:spacing w:after="0"/>
        <w:jc w:val="both"/>
        <w:rPr>
          <w:lang w:val="kk-KZ"/>
        </w:rPr>
      </w:pPr>
      <w:r>
        <w:rPr>
          <w:lang w:val="kk-KZ"/>
        </w:rPr>
        <w:t>Жобалар бойынша жетілдіріп,толықтырып,жалғастыру.</w:t>
      </w:r>
    </w:p>
    <w:p w14:paraId="26EF26BB" w14:textId="77777777" w:rsidR="00540BE1" w:rsidRDefault="00540BE1" w:rsidP="00540BE1">
      <w:pPr>
        <w:spacing w:after="0"/>
        <w:jc w:val="both"/>
        <w:rPr>
          <w:lang w:val="kk-KZ"/>
        </w:rPr>
      </w:pPr>
    </w:p>
    <w:p w14:paraId="3FAD9340" w14:textId="77777777" w:rsidR="00540BE1" w:rsidRPr="00F219AB" w:rsidRDefault="00540BE1" w:rsidP="00540BE1">
      <w:pPr>
        <w:spacing w:after="0"/>
        <w:jc w:val="both"/>
        <w:rPr>
          <w:lang w:val="kk-KZ"/>
        </w:rPr>
      </w:pPr>
    </w:p>
    <w:p w14:paraId="00F6C463" w14:textId="77777777" w:rsidR="00540BE1" w:rsidRDefault="00540BE1" w:rsidP="00540BE1">
      <w:pPr>
        <w:spacing w:after="0"/>
        <w:jc w:val="both"/>
        <w:rPr>
          <w:lang w:val="kk-KZ"/>
        </w:rPr>
      </w:pPr>
    </w:p>
    <w:p w14:paraId="15D8BE0B" w14:textId="77777777" w:rsidR="00540BE1" w:rsidRPr="00B449FB" w:rsidRDefault="00540BE1" w:rsidP="00540BE1">
      <w:pPr>
        <w:spacing w:after="0"/>
        <w:rPr>
          <w:lang w:val="kk-KZ"/>
        </w:rPr>
      </w:pPr>
    </w:p>
    <w:p w14:paraId="4AE2D2ED" w14:textId="46CF5958" w:rsidR="00F12C76" w:rsidRPr="00540BE1" w:rsidRDefault="00F12C76" w:rsidP="006C0B77">
      <w:pPr>
        <w:spacing w:after="0"/>
        <w:ind w:firstLine="709"/>
        <w:jc w:val="both"/>
        <w:rPr>
          <w:lang w:val="kk-KZ"/>
        </w:rPr>
      </w:pPr>
    </w:p>
    <w:sectPr w:rsidR="00F12C76" w:rsidRPr="00540BE1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D2145C"/>
    <w:multiLevelType w:val="hybridMultilevel"/>
    <w:tmpl w:val="07B4F2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2434"/>
    <w:rsid w:val="001D2434"/>
    <w:rsid w:val="00337BDC"/>
    <w:rsid w:val="00487B1F"/>
    <w:rsid w:val="004B0F3D"/>
    <w:rsid w:val="00540BE1"/>
    <w:rsid w:val="006C0B77"/>
    <w:rsid w:val="007A475D"/>
    <w:rsid w:val="008242FF"/>
    <w:rsid w:val="00870751"/>
    <w:rsid w:val="00922C48"/>
    <w:rsid w:val="00B915B7"/>
    <w:rsid w:val="00DA744E"/>
    <w:rsid w:val="00EA59DF"/>
    <w:rsid w:val="00EE4070"/>
    <w:rsid w:val="00F12C76"/>
    <w:rsid w:val="00F641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D11271"/>
  <w15:chartTrackingRefBased/>
  <w15:docId w15:val="{C88E9B6E-E91E-4732-AF01-23F542EBD5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D2434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40BE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16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13</Pages>
  <Words>1052</Words>
  <Characters>5998</Characters>
  <Application>Microsoft Office Word</Application>
  <DocSecurity>0</DocSecurity>
  <Lines>49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Зульфия Мукашева</dc:creator>
  <cp:keywords/>
  <dc:description/>
  <cp:lastModifiedBy>Зульфия Мукашева</cp:lastModifiedBy>
  <cp:revision>6</cp:revision>
  <dcterms:created xsi:type="dcterms:W3CDTF">2024-04-24T14:19:00Z</dcterms:created>
  <dcterms:modified xsi:type="dcterms:W3CDTF">2024-12-05T09:06:00Z</dcterms:modified>
</cp:coreProperties>
</file>